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tLeast" w:line="200"/>
        <w:ind w:left="0" w:right="0" w:hanging="0"/>
        <w:jc w:val="center"/>
        <w:rPr>
          <w:rFonts w:ascii="Liberation Sans" w:hAnsi="Liberation Sans"/>
          <w:b/>
          <w:b/>
          <w:outline/>
          <w:sz w:val="40"/>
        </w:rPr>
      </w:pPr>
      <w:r>
        <w:rPr>
          <w:rFonts w:ascii="Liberation Sans" w:hAnsi="Liberation Sans"/>
          <w:b/>
          <w:outline/>
          <w:sz w:val="40"/>
        </w:rPr>
        <w:drawing>
          <wp:anchor behindDoc="0" distT="0" distB="0" distL="0" distR="0" simplePos="0" locked="0" layoutInCell="1" allowOverlap="1" relativeHeight="2">
            <wp:simplePos x="0" y="0"/>
            <wp:positionH relativeFrom="column">
              <wp:posOffset>-704215</wp:posOffset>
            </wp:positionH>
            <wp:positionV relativeFrom="paragraph">
              <wp:posOffset>8890</wp:posOffset>
            </wp:positionV>
            <wp:extent cx="7540625" cy="12071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0" t="35277" r="0" b="34930"/>
                    <a:stretch>
                      <a:fillRect/>
                    </a:stretch>
                  </pic:blipFill>
                  <pic:spPr bwMode="auto">
                    <a:xfrm>
                      <a:off x="0" y="0"/>
                      <a:ext cx="7540625" cy="1207135"/>
                    </a:xfrm>
                    <a:prstGeom prst="rect">
                      <a:avLst/>
                    </a:prstGeom>
                  </pic:spPr>
                </pic:pic>
              </a:graphicData>
            </a:graphic>
          </wp:anchor>
        </w:drawing>
      </w:r>
    </w:p>
    <w:p>
      <w:pPr>
        <w:pStyle w:val="Standard"/>
        <w:spacing w:lineRule="atLeast" w:line="200"/>
        <w:ind w:left="0" w:right="0" w:hanging="0"/>
        <w:jc w:val="center"/>
        <w:rPr>
          <w:rFonts w:ascii="Liberation Sans" w:hAnsi="Liberation Sans"/>
          <w:b/>
          <w:b/>
          <w:outline/>
          <w:sz w:val="40"/>
        </w:rPr>
      </w:pPr>
      <w:r>
        <w:rPr>
          <w:rFonts w:ascii="Liberation Sans" w:hAnsi="Liberation Sans"/>
          <w:b/>
          <w:outline/>
          <w:sz w:val="40"/>
        </w:rPr>
      </w:r>
    </w:p>
    <w:p>
      <w:pPr>
        <w:pStyle w:val="Standard"/>
        <w:spacing w:lineRule="atLeast" w:line="200"/>
        <w:ind w:left="0" w:right="0" w:hanging="0"/>
        <w:jc w:val="center"/>
        <w:rPr>
          <w:rFonts w:ascii="Liberation Sans" w:hAnsi="Liberation Sans"/>
          <w:b/>
          <w:b/>
          <w:outline w:val="false"/>
          <w:sz w:val="40"/>
        </w:rPr>
      </w:pPr>
      <w:r>
        <w:rPr>
          <w:rFonts w:ascii="Liberation Sans" w:hAnsi="Liberation Sans"/>
          <w:b/>
          <w:outline w:val="false"/>
          <w:sz w:val="40"/>
        </w:rPr>
      </w:r>
    </w:p>
    <w:p>
      <w:pPr>
        <w:pStyle w:val="Standard"/>
        <w:spacing w:lineRule="atLeast" w:line="200"/>
        <w:ind w:left="0" w:right="0" w:hanging="0"/>
        <w:jc w:val="center"/>
        <w:rPr>
          <w:rFonts w:ascii="Liberation Sans" w:hAnsi="Liberation Sans"/>
          <w:b/>
          <w:b/>
          <w:outline w:val="false"/>
          <w:color w:val="2A6099"/>
          <w:sz w:val="40"/>
        </w:rPr>
      </w:pPr>
      <w:r>
        <w:rPr>
          <w:rFonts w:ascii="Liberation Sans" w:hAnsi="Liberation Sans"/>
          <w:b/>
          <w:outline w:val="false"/>
          <w:color w:val="2A6099"/>
          <w:sz w:val="40"/>
        </w:rPr>
        <w:t>Appel à projet</w:t>
      </w:r>
    </w:p>
    <w:p>
      <w:pPr>
        <w:pStyle w:val="Standard"/>
        <w:spacing w:lineRule="atLeast" w:line="200"/>
        <w:ind w:left="0" w:right="0" w:hanging="0"/>
        <w:jc w:val="center"/>
        <w:rPr>
          <w:rFonts w:ascii="Liberation Sans" w:hAnsi="Liberation Sans"/>
          <w:b/>
          <w:b/>
          <w:i/>
          <w:i/>
          <w:outline w:val="false"/>
          <w:color w:val="2A6099"/>
        </w:rPr>
      </w:pPr>
      <w:r>
        <w:rPr>
          <w:rFonts w:ascii="Liberation Sans" w:hAnsi="Liberation Sans"/>
          <w:b/>
          <w:i/>
          <w:outline w:val="false"/>
          <w:color w:val="2A6099"/>
        </w:rPr>
        <w:t>Petites subventions à court terme</w:t>
      </w:r>
    </w:p>
    <w:p>
      <w:pPr>
        <w:pStyle w:val="Standard"/>
        <w:spacing w:lineRule="atLeast" w:line="200"/>
        <w:ind w:left="0" w:right="0" w:hanging="0"/>
        <w:jc w:val="center"/>
        <w:rPr>
          <w:rFonts w:ascii="Liberation Sans" w:hAnsi="Liberation Sans"/>
          <w:b/>
          <w:b/>
          <w:i/>
          <w:i/>
          <w:outline w:val="false"/>
          <w:color w:val="2A6099"/>
        </w:rPr>
      </w:pPr>
      <w:r>
        <w:rPr>
          <w:rFonts w:ascii="Liberation Sans" w:hAnsi="Liberation Sans"/>
          <w:b/>
          <w:i/>
          <w:outline w:val="false"/>
          <w:color w:val="2A6099"/>
        </w:rPr>
        <w:t>- année 2021 -</w:t>
      </w:r>
    </w:p>
    <w:p>
      <w:pPr>
        <w:pStyle w:val="Standard"/>
        <w:spacing w:lineRule="atLeast" w:line="200"/>
        <w:ind w:left="0" w:right="0" w:hanging="0"/>
        <w:rPr>
          <w:rFonts w:ascii="Liberation Sans" w:hAnsi="Liberation Sans"/>
        </w:rPr>
      </w:pPr>
      <w:r>
        <w:rPr>
          <w:rFonts w:ascii="Liberation Sans" w:hAnsi="Liberation Sans"/>
        </w:rPr>
      </w:r>
    </w:p>
    <w:p>
      <w:pPr>
        <w:pStyle w:val="Standard"/>
        <w:spacing w:lineRule="atLeast" w:line="200"/>
        <w:ind w:left="0" w:right="0" w:hanging="0"/>
        <w:jc w:val="center"/>
        <w:rPr>
          <w:rFonts w:ascii="Liberation Sans" w:hAnsi="Liberation Sans"/>
        </w:rPr>
      </w:pPr>
      <w:r>
        <w:rPr>
          <w:rFonts w:ascii="Liberation Sans" w:hAnsi="Liberation Sans"/>
        </w:rPr>
      </w:r>
    </w:p>
    <w:p>
      <w:pPr>
        <w:pStyle w:val="Standard"/>
        <w:spacing w:lineRule="atLeast" w:line="200"/>
        <w:ind w:left="0" w:right="0" w:hanging="0"/>
        <w:jc w:val="center"/>
        <w:rPr>
          <w:rFonts w:ascii="Liberation Sans" w:hAnsi="Liberation Sans"/>
          <w:b/>
          <w:b/>
          <w:bCs/>
          <w:color w:val="2A6099"/>
          <w:sz w:val="48"/>
          <w:szCs w:val="48"/>
        </w:rPr>
      </w:pPr>
      <w:r>
        <w:rPr>
          <w:rFonts w:ascii="Liberation Sans" w:hAnsi="Liberation Sans"/>
          <w:b/>
          <w:bCs/>
          <w:color w:val="2A6099"/>
          <w:sz w:val="48"/>
          <w:szCs w:val="48"/>
        </w:rPr>
      </w:r>
    </w:p>
    <w:p>
      <w:pPr>
        <w:pStyle w:val="Standard"/>
        <w:spacing w:lineRule="atLeast" w:line="200"/>
        <w:ind w:left="0" w:right="0" w:hanging="0"/>
        <w:jc w:val="center"/>
        <w:rPr>
          <w:rFonts w:ascii="Liberation Sans" w:hAnsi="Liberation Sans"/>
          <w:b/>
          <w:b/>
          <w:bCs/>
          <w:color w:val="2A6099"/>
          <w:sz w:val="48"/>
          <w:szCs w:val="48"/>
        </w:rPr>
      </w:pPr>
      <w:r>
        <w:rPr>
          <w:rFonts w:ascii="Liberation Sans" w:hAnsi="Liberation Sans"/>
          <w:b/>
          <w:bCs/>
          <w:color w:val="2A6099"/>
          <w:sz w:val="48"/>
          <w:szCs w:val="48"/>
        </w:rPr>
        <w:t>Formulaire de demande de subvention</w:t>
      </w:r>
    </w:p>
    <w:p>
      <w:pPr>
        <w:pStyle w:val="Standard"/>
        <w:spacing w:lineRule="atLeast" w:line="200"/>
        <w:ind w:left="0" w:right="0" w:hanging="0"/>
        <w:jc w:val="center"/>
        <w:rPr>
          <w:rFonts w:ascii="Liberation Sans" w:hAnsi="Liberation Sans"/>
          <w:b/>
          <w:b/>
          <w:bCs/>
          <w:color w:val="2A6099"/>
          <w:sz w:val="48"/>
          <w:szCs w:val="48"/>
        </w:rPr>
      </w:pPr>
      <w:r>
        <w:rPr>
          <w:rFonts w:ascii="Liberation Sans" w:hAnsi="Liberation Sans"/>
          <w:b/>
          <w:bCs/>
          <w:color w:val="2A6099"/>
          <w:sz w:val="48"/>
          <w:szCs w:val="48"/>
        </w:rPr>
      </w:r>
    </w:p>
    <w:p>
      <w:pPr>
        <w:pStyle w:val="Standard"/>
        <w:spacing w:lineRule="atLeast" w:line="200"/>
        <w:ind w:left="0" w:right="0" w:hanging="0"/>
        <w:jc w:val="left"/>
        <w:rPr>
          <w:rFonts w:ascii="Liberation Sans" w:hAnsi="Liberation Sans"/>
          <w:b/>
          <w:b/>
          <w:bCs/>
          <w:color w:val="2A6099"/>
        </w:rPr>
      </w:pPr>
      <w:r>
        <w:rPr>
          <w:rFonts w:ascii="Liberation Sans" w:hAnsi="Liberation Sans"/>
          <w:b/>
          <w:bCs/>
          <w:color w:val="2A6099"/>
        </w:rPr>
      </w:r>
    </w:p>
    <w:tbl>
      <w:tblPr>
        <w:tblW w:w="9638" w:type="dxa"/>
        <w:jc w:val="left"/>
        <w:tblInd w:w="0" w:type="dxa"/>
        <w:tblBorders>
          <w:top w:val="single" w:sz="4" w:space="0" w:color="2A6099"/>
          <w:left w:val="single" w:sz="4" w:space="0" w:color="2A6099"/>
          <w:bottom w:val="single" w:sz="4" w:space="0" w:color="2A6099"/>
          <w:right w:val="single" w:sz="4" w:space="0" w:color="2A6099"/>
          <w:insideH w:val="single" w:sz="4" w:space="0" w:color="2A6099"/>
          <w:insideV w:val="single" w:sz="4" w:space="0" w:color="2A6099"/>
        </w:tblBorders>
        <w:tblCellMar>
          <w:top w:w="55" w:type="dxa"/>
          <w:left w:w="55" w:type="dxa"/>
          <w:bottom w:w="55" w:type="dxa"/>
          <w:right w:w="55" w:type="dxa"/>
        </w:tblCellMar>
      </w:tblPr>
      <w:tblGrid>
        <w:gridCol w:w="9638"/>
      </w:tblGrid>
      <w:tr>
        <w:trPr/>
        <w:tc>
          <w:tcPr>
            <w:tcW w:w="9638"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Standard"/>
              <w:spacing w:lineRule="atLeast" w:line="200"/>
              <w:ind w:left="0" w:right="0" w:hanging="0"/>
              <w:jc w:val="left"/>
              <w:rPr>
                <w:rFonts w:ascii="Liberation Sans" w:hAnsi="Liberation Sans" w:eastAsia="Tahoma" w:cs="Liberation Sans"/>
                <w:b/>
                <w:b/>
                <w:bCs/>
                <w:i w:val="false"/>
                <w:i w:val="false"/>
                <w:iCs w:val="false"/>
                <w:strike w:val="false"/>
                <w:dstrike w:val="false"/>
                <w:outline w:val="false"/>
                <w:shadow w:val="false"/>
                <w:color w:val="2A6099"/>
                <w:sz w:val="40"/>
                <w:szCs w:val="40"/>
                <w:u w:val="none"/>
              </w:rPr>
            </w:pPr>
            <w:r>
              <w:rPr>
                <w:rFonts w:eastAsia="Tahoma" w:cs="Liberation Sans" w:ascii="Liberation Sans" w:hAnsi="Liberation Sans"/>
                <w:b/>
                <w:bCs/>
                <w:i w:val="false"/>
                <w:iCs w:val="false"/>
                <w:strike w:val="false"/>
                <w:dstrike w:val="false"/>
                <w:outline w:val="false"/>
                <w:shadow w:val="false"/>
                <w:color w:val="2A6099"/>
                <w:sz w:val="40"/>
                <w:szCs w:val="40"/>
                <w:u w:val="none"/>
              </w:rPr>
              <w:t>Nom de l’organisation :</w:t>
            </w:r>
          </w:p>
          <w:p>
            <w:pPr>
              <w:pStyle w:val="Standard"/>
              <w:spacing w:lineRule="atLeast" w:line="200"/>
              <w:ind w:left="0" w:right="0" w:hanging="0"/>
              <w:jc w:val="left"/>
              <w:rPr>
                <w:rFonts w:ascii="Liberation Sans" w:hAnsi="Liberation Sans" w:eastAsia="Tahoma" w:cs="Liberation Sans"/>
                <w:b/>
                <w:b/>
                <w:bCs/>
                <w:i w:val="false"/>
                <w:i w:val="false"/>
                <w:iCs w:val="false"/>
                <w:strike w:val="false"/>
                <w:dstrike w:val="false"/>
                <w:outline w:val="false"/>
                <w:shadow w:val="false"/>
                <w:color w:val="2A6099"/>
                <w:sz w:val="40"/>
                <w:szCs w:val="40"/>
                <w:u w:val="none"/>
              </w:rPr>
            </w:pPr>
            <w:r>
              <w:rPr>
                <w:rFonts w:eastAsia="Tahoma" w:cs="Liberation Sans" w:ascii="Liberation Sans" w:hAnsi="Liberation Sans"/>
                <w:b/>
                <w:bCs/>
                <w:i w:val="false"/>
                <w:iCs w:val="false"/>
                <w:strike w:val="false"/>
                <w:dstrike w:val="false"/>
                <w:outline w:val="false"/>
                <w:shadow w:val="false"/>
                <w:color w:val="2A6099"/>
                <w:sz w:val="40"/>
                <w:szCs w:val="40"/>
                <w:u w:val="none"/>
              </w:rPr>
            </w:r>
          </w:p>
        </w:tc>
      </w:tr>
      <w:tr>
        <w:trPr/>
        <w:tc>
          <w:tcPr>
            <w:tcW w:w="9638"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Standard"/>
              <w:spacing w:lineRule="atLeast" w:line="200"/>
              <w:ind w:left="0" w:right="0" w:hanging="0"/>
              <w:jc w:val="left"/>
              <w:rPr>
                <w:rFonts w:ascii="Liberation Sans" w:hAnsi="Liberation Sans" w:eastAsia="Tahoma" w:cs="Liberation Sans"/>
                <w:b/>
                <w:b/>
                <w:bCs/>
                <w:i w:val="false"/>
                <w:i w:val="false"/>
                <w:iCs w:val="false"/>
                <w:strike w:val="false"/>
                <w:dstrike w:val="false"/>
                <w:outline w:val="false"/>
                <w:shadow w:val="false"/>
                <w:color w:val="2A6099"/>
                <w:sz w:val="40"/>
                <w:szCs w:val="40"/>
                <w:u w:val="none"/>
              </w:rPr>
            </w:pPr>
            <w:r>
              <w:rPr>
                <w:rFonts w:eastAsia="Tahoma" w:cs="Liberation Sans" w:ascii="Liberation Sans" w:hAnsi="Liberation Sans"/>
                <w:b/>
                <w:bCs/>
                <w:i w:val="false"/>
                <w:iCs w:val="false"/>
                <w:strike w:val="false"/>
                <w:dstrike w:val="false"/>
                <w:outline w:val="false"/>
                <w:shadow w:val="false"/>
                <w:color w:val="2A6099"/>
                <w:sz w:val="40"/>
                <w:szCs w:val="40"/>
                <w:u w:val="none"/>
              </w:rPr>
              <w:t>Nom du projet :</w:t>
            </w:r>
          </w:p>
          <w:p>
            <w:pPr>
              <w:pStyle w:val="Standard"/>
              <w:spacing w:lineRule="atLeast" w:line="200"/>
              <w:ind w:left="0" w:right="0" w:hanging="0"/>
              <w:jc w:val="left"/>
              <w:rPr>
                <w:rFonts w:ascii="Liberation Sans" w:hAnsi="Liberation Sans" w:eastAsia="Tahoma" w:cs="Liberation Sans"/>
                <w:b/>
                <w:b/>
                <w:bCs/>
                <w:i w:val="false"/>
                <w:i w:val="false"/>
                <w:iCs w:val="false"/>
                <w:strike w:val="false"/>
                <w:dstrike w:val="false"/>
                <w:outline w:val="false"/>
                <w:shadow w:val="false"/>
                <w:color w:val="2A6099"/>
                <w:sz w:val="40"/>
                <w:szCs w:val="40"/>
                <w:u w:val="none"/>
              </w:rPr>
            </w:pPr>
            <w:r>
              <w:rPr>
                <w:rFonts w:eastAsia="Tahoma" w:cs="Liberation Sans" w:ascii="Liberation Sans" w:hAnsi="Liberation Sans"/>
                <w:b/>
                <w:bCs/>
                <w:i w:val="false"/>
                <w:iCs w:val="false"/>
                <w:strike w:val="false"/>
                <w:dstrike w:val="false"/>
                <w:outline w:val="false"/>
                <w:shadow w:val="false"/>
                <w:color w:val="2A6099"/>
                <w:sz w:val="40"/>
                <w:szCs w:val="40"/>
                <w:u w:val="none"/>
              </w:rPr>
            </w:r>
          </w:p>
          <w:p>
            <w:pPr>
              <w:pStyle w:val="Standard"/>
              <w:spacing w:lineRule="atLeast" w:line="200"/>
              <w:ind w:left="0" w:right="0" w:hanging="0"/>
              <w:jc w:val="left"/>
              <w:rPr>
                <w:rFonts w:ascii="Liberation Sans" w:hAnsi="Liberation Sans" w:eastAsia="Tahoma" w:cs="Liberation Sans"/>
                <w:b/>
                <w:b/>
                <w:bCs/>
                <w:i w:val="false"/>
                <w:i w:val="false"/>
                <w:iCs w:val="false"/>
                <w:strike w:val="false"/>
                <w:dstrike w:val="false"/>
                <w:outline w:val="false"/>
                <w:shadow w:val="false"/>
                <w:color w:val="2A6099"/>
                <w:sz w:val="40"/>
                <w:szCs w:val="40"/>
                <w:u w:val="none"/>
              </w:rPr>
            </w:pPr>
            <w:r>
              <w:rPr>
                <w:rFonts w:eastAsia="Tahoma" w:cs="Liberation Sans" w:ascii="Liberation Sans" w:hAnsi="Liberation Sans"/>
                <w:b/>
                <w:bCs/>
                <w:i w:val="false"/>
                <w:iCs w:val="false"/>
                <w:strike w:val="false"/>
                <w:dstrike w:val="false"/>
                <w:outline w:val="false"/>
                <w:shadow w:val="false"/>
                <w:color w:val="2A6099"/>
                <w:sz w:val="40"/>
                <w:szCs w:val="40"/>
                <w:u w:val="none"/>
              </w:rPr>
            </w:r>
          </w:p>
        </w:tc>
      </w:tr>
    </w:tbl>
    <w:p>
      <w:pPr>
        <w:pStyle w:val="Standard"/>
        <w:spacing w:lineRule="atLeast" w:line="200"/>
        <w:ind w:left="0" w:right="0" w:hanging="0"/>
        <w:jc w:val="left"/>
        <w:rPr>
          <w:rFonts w:ascii="Liberation Sans" w:hAnsi="Liberation Sans"/>
          <w:b/>
          <w:b/>
          <w:bCs/>
          <w:color w:val="2A6099"/>
        </w:rPr>
      </w:pPr>
      <w:r>
        <w:rPr>
          <w:rFonts w:ascii="Liberation Sans" w:hAnsi="Liberation Sans"/>
          <w:b/>
          <w:bCs/>
          <w:color w:val="2A6099"/>
        </w:rPr>
      </w:r>
    </w:p>
    <w:p>
      <w:pPr>
        <w:pStyle w:val="Standard"/>
        <w:spacing w:lineRule="atLeast" w:line="200"/>
        <w:ind w:left="0" w:right="0" w:hanging="0"/>
        <w:jc w:val="left"/>
        <w:rPr>
          <w:rFonts w:ascii="Liberation Sans" w:hAnsi="Liberation Sans"/>
          <w:b/>
          <w:b/>
          <w:bCs/>
          <w:color w:val="2A6099"/>
        </w:rPr>
      </w:pPr>
      <w:r>
        <w:rPr>
          <w:rFonts w:ascii="Liberation Sans" w:hAnsi="Liberation Sans"/>
          <w:b/>
          <w:bCs/>
          <w:color w:val="2A6099"/>
        </w:rPr>
      </w:r>
    </w:p>
    <w:p>
      <w:pPr>
        <w:pStyle w:val="Standard"/>
        <w:spacing w:lineRule="atLeast" w:line="200"/>
        <w:ind w:left="0" w:right="0" w:hanging="0"/>
        <w:jc w:val="left"/>
        <w:rPr>
          <w:rFonts w:ascii="Liberation Sans" w:hAnsi="Liberation Sans"/>
          <w:b/>
          <w:b/>
          <w:bCs/>
          <w:color w:val="2A6099"/>
        </w:rPr>
      </w:pPr>
      <w:r>
        <w:rPr>
          <w:rFonts w:ascii="Liberation Sans" w:hAnsi="Liberation Sans"/>
          <w:b/>
          <w:bCs/>
          <w:color w:val="2A6099"/>
        </w:rPr>
      </w:r>
    </w:p>
    <w:p>
      <w:pPr>
        <w:pStyle w:val="Standard"/>
        <w:spacing w:lineRule="atLeast" w:line="200"/>
        <w:ind w:left="0" w:right="0" w:hanging="0"/>
        <w:jc w:val="left"/>
        <w:rPr>
          <w:rFonts w:ascii="Liberation Sans" w:hAnsi="Liberation Sans"/>
          <w:b/>
          <w:b/>
          <w:bCs/>
          <w:color w:val="2A6099"/>
        </w:rPr>
      </w:pPr>
      <w:r>
        <w:rPr>
          <w:rFonts w:ascii="Liberation Sans" w:hAnsi="Liberation Sans"/>
          <w:b/>
          <w:bCs/>
          <w:color w:val="2A6099"/>
        </w:rPr>
      </w:r>
    </w:p>
    <w:p>
      <w:pPr>
        <w:pStyle w:val="Standard"/>
        <w:spacing w:lineRule="atLeast" w:line="200"/>
        <w:ind w:left="0" w:right="0" w:hanging="0"/>
        <w:jc w:val="left"/>
        <w:rPr>
          <w:rFonts w:ascii="Liberation Sans" w:hAnsi="Liberation Sans"/>
          <w:b w:val="false"/>
          <w:b w:val="false"/>
          <w:bCs w:val="false"/>
          <w:color w:val="2A6099"/>
          <w:sz w:val="22"/>
          <w:szCs w:val="22"/>
        </w:rPr>
      </w:pPr>
      <w:r>
        <w:rPr>
          <w:rFonts w:ascii="Liberation Sans" w:hAnsi="Liberation Sans"/>
          <w:b w:val="false"/>
          <w:bCs w:val="false"/>
          <w:color w:val="2A6099"/>
          <w:sz w:val="22"/>
          <w:szCs w:val="22"/>
        </w:rPr>
      </w:r>
    </w:p>
    <w:p>
      <w:pPr>
        <w:pStyle w:val="Standard"/>
        <w:spacing w:lineRule="atLeast" w:line="200"/>
        <w:ind w:left="0" w:right="0" w:hanging="0"/>
        <w:jc w:val="both"/>
        <w:rPr>
          <w:rFonts w:ascii="Liberation Sans" w:hAnsi="Liberation Sans"/>
          <w:color w:val="2A6099"/>
          <w:sz w:val="22"/>
        </w:rPr>
      </w:pPr>
      <w:r>
        <w:rPr>
          <w:rFonts w:ascii="Liberation Sans" w:hAnsi="Liberation Sans"/>
          <w:b w:val="false"/>
          <w:bCs w:val="false"/>
          <w:color w:val="2A6099"/>
          <w:sz w:val="22"/>
          <w:szCs w:val="22"/>
          <w:lang w:val="fr-FR"/>
        </w:rPr>
        <w:t>La demande de subvention est éligible lorsqu’elle inclut le formulaire ci-joint dûment complété, une note présentant l’organisation requérante, le projet, le contexte, le territoire choisi pour la mise en œuvre, les partenaires et le(s) donateur(s) potentiel(s), le calendrier de mise en œuvre et les résultats attendus comme ainsi que les coordonnées bancaires complètes fournies par votre banque mentionnant toutes les informations relatives à la réception des virements internationaux en euros.</w:t>
      </w:r>
    </w:p>
    <w:p>
      <w:pPr>
        <w:pStyle w:val="Standard"/>
        <w:spacing w:lineRule="atLeast" w:line="200"/>
        <w:ind w:left="0" w:right="0" w:hanging="0"/>
        <w:jc w:val="both"/>
        <w:rPr>
          <w:rFonts w:ascii="Liberation Sans" w:hAnsi="Liberation Sans"/>
          <w:b w:val="false"/>
          <w:b w:val="false"/>
          <w:bCs w:val="false"/>
          <w:color w:val="2A6099"/>
          <w:sz w:val="22"/>
          <w:szCs w:val="22"/>
          <w:lang w:val="fr-FR"/>
        </w:rPr>
      </w:pPr>
      <w:r>
        <w:rPr>
          <w:rFonts w:ascii="Liberation Sans" w:hAnsi="Liberation Sans"/>
          <w:b w:val="false"/>
          <w:bCs w:val="false"/>
          <w:color w:val="2A6099"/>
          <w:sz w:val="22"/>
          <w:szCs w:val="22"/>
          <w:lang w:val="fr-FR"/>
        </w:rPr>
      </w:r>
    </w:p>
    <w:p>
      <w:pPr>
        <w:pStyle w:val="Standard"/>
        <w:spacing w:lineRule="atLeast" w:line="200"/>
        <w:ind w:left="0" w:right="0" w:hanging="0"/>
        <w:jc w:val="both"/>
        <w:rPr>
          <w:rFonts w:ascii="Liberation Sans" w:hAnsi="Liberation Sans"/>
          <w:color w:val="2A6099"/>
          <w:sz w:val="22"/>
        </w:rPr>
      </w:pPr>
      <w:r>
        <w:rPr>
          <w:rFonts w:ascii="Liberation Sans" w:hAnsi="Liberation Sans"/>
          <w:b w:val="false"/>
          <w:bCs w:val="false"/>
          <w:color w:val="2A6099"/>
          <w:sz w:val="22"/>
          <w:szCs w:val="22"/>
          <w:lang w:val="fr-FR"/>
        </w:rPr>
        <w:t>Le CAR-SPAW se réserve le droit de demander des informations et des documents supplémentaires si nécessaire.</w:t>
      </w:r>
      <w:r>
        <w:br w:type="page"/>
      </w:r>
    </w:p>
    <w:p>
      <w:pPr>
        <w:pStyle w:val="Standard"/>
        <w:spacing w:lineRule="atLeast" w:line="200"/>
        <w:ind w:left="0" w:right="0" w:hanging="0"/>
        <w:jc w:val="center"/>
        <w:rPr>
          <w:rFonts w:ascii="Liberation Sans" w:hAnsi="Liberation Sans"/>
          <w:b/>
          <w:b/>
          <w:bCs/>
          <w:i/>
          <w:i/>
          <w:iCs/>
          <w:color w:val="2A6099"/>
          <w:sz w:val="26"/>
        </w:rPr>
      </w:pPr>
      <w:r>
        <w:rPr>
          <w:rFonts w:ascii="Liberation Sans" w:hAnsi="Liberation Sans"/>
          <w:b/>
          <w:bCs/>
          <w:i/>
          <w:iCs/>
          <w:color w:val="2A6099"/>
          <w:sz w:val="26"/>
        </w:rPr>
        <w:t>Contexte</w:t>
      </w:r>
    </w:p>
    <w:p>
      <w:pPr>
        <w:pStyle w:val="Standard"/>
        <w:spacing w:lineRule="atLeast" w:line="200"/>
        <w:ind w:left="0" w:right="0" w:hanging="0"/>
        <w:jc w:val="center"/>
        <w:rPr>
          <w:rFonts w:ascii="Liberation Sans" w:hAnsi="Liberation Sans"/>
          <w:b/>
          <w:b/>
          <w:bCs/>
          <w:i/>
          <w:i/>
          <w:iCs/>
          <w:color w:val="2A6099"/>
          <w:sz w:val="26"/>
        </w:rPr>
      </w:pPr>
      <w:r>
        <w:rPr>
          <w:rFonts w:ascii="Liberation Sans" w:hAnsi="Liberation Sans"/>
          <w:b/>
          <w:bCs/>
          <w:i/>
          <w:iCs/>
          <w:color w:val="2A6099"/>
          <w:sz w:val="26"/>
        </w:rPr>
      </w:r>
    </w:p>
    <w:p>
      <w:pPr>
        <w:pStyle w:val="Standard"/>
        <w:spacing w:lineRule="atLeast" w:line="200"/>
        <w:ind w:left="0" w:right="0" w:hanging="0"/>
        <w:jc w:val="both"/>
        <w:rPr>
          <w:rFonts w:ascii="Liberation Sans" w:hAnsi="Liberation Sans"/>
          <w:i/>
          <w:i/>
          <w:iCs/>
          <w:sz w:val="26"/>
          <w:szCs w:val="26"/>
          <w:lang w:val="en-CA"/>
        </w:rPr>
      </w:pPr>
      <w:r>
        <w:rPr>
          <w:rFonts w:ascii="Liberation Sans" w:hAnsi="Liberation Sans"/>
          <w:i/>
          <w:iCs/>
          <w:color w:val="2A6099"/>
          <w:sz w:val="26"/>
          <w:szCs w:val="26"/>
          <w:lang w:val="en-CA"/>
        </w:rPr>
        <w:t>L’</w:t>
      </w:r>
      <w:r>
        <w:rPr>
          <w:rFonts w:ascii="Liberation Sans" w:hAnsi="Liberation Sans"/>
          <w:b/>
          <w:bCs/>
          <w:i/>
          <w:iCs/>
          <w:color w:val="2A6099"/>
          <w:sz w:val="26"/>
          <w:szCs w:val="26"/>
          <w:lang w:val="en-CA"/>
        </w:rPr>
        <w:t>objectif principal de cet appel à projets est la mise en œuvre du protocole SPAW</w:t>
      </w:r>
      <w:r>
        <w:rPr>
          <w:rFonts w:ascii="Liberation Sans" w:hAnsi="Liberation Sans"/>
          <w:i/>
          <w:iCs/>
          <w:color w:val="2A6099"/>
          <w:sz w:val="26"/>
          <w:szCs w:val="26"/>
          <w:lang w:val="en-CA"/>
        </w:rPr>
        <w:t xml:space="preserve"> en encourageant des actions concrètes pour la conservation de la biodiversité dans les pays et territoires de la Grande Région Caraïbes qui ont signé le protocole SPAW de la Convention de Carthagène (https://car-spaw-rac.org/).</w:t>
      </w:r>
    </w:p>
    <w:p>
      <w:pPr>
        <w:pStyle w:val="Standard"/>
        <w:spacing w:lineRule="atLeast" w:line="200"/>
        <w:ind w:left="0" w:right="0" w:hanging="0"/>
        <w:jc w:val="both"/>
        <w:rPr>
          <w:rFonts w:ascii="Liberation Sans" w:hAnsi="Liberation Sans"/>
          <w:i/>
          <w:i/>
          <w:iCs/>
          <w:color w:val="2A6099"/>
          <w:sz w:val="26"/>
          <w:szCs w:val="26"/>
          <w:lang w:val="en-CA"/>
        </w:rPr>
      </w:pPr>
      <w:r>
        <w:rPr>
          <w:rFonts w:ascii="Liberation Sans" w:hAnsi="Liberation Sans"/>
          <w:i/>
          <w:iCs/>
          <w:color w:val="2A6099"/>
          <w:sz w:val="26"/>
          <w:szCs w:val="26"/>
          <w:lang w:val="en-CA"/>
        </w:rPr>
      </w:r>
    </w:p>
    <w:p>
      <w:pPr>
        <w:pStyle w:val="Standard"/>
        <w:spacing w:lineRule="atLeast" w:line="200"/>
        <w:ind w:left="0" w:right="0" w:hanging="0"/>
        <w:jc w:val="both"/>
        <w:rPr>
          <w:rFonts w:ascii="Liberation Sans" w:hAnsi="Liberation Sans"/>
          <w:i/>
          <w:i/>
          <w:iCs/>
          <w:sz w:val="26"/>
          <w:szCs w:val="26"/>
          <w:lang w:val="en-CA"/>
        </w:rPr>
      </w:pPr>
      <w:r>
        <w:rPr>
          <w:rFonts w:ascii="Liberation Sans" w:hAnsi="Liberation Sans"/>
          <w:i/>
          <w:iCs/>
          <w:color w:val="2A6099"/>
          <w:sz w:val="26"/>
          <w:szCs w:val="26"/>
          <w:lang w:val="en-CA"/>
        </w:rPr>
        <w:t xml:space="preserve">Les </w:t>
      </w:r>
      <w:r>
        <w:rPr>
          <w:rFonts w:ascii="Liberation Sans" w:hAnsi="Liberation Sans"/>
          <w:b/>
          <w:bCs/>
          <w:i/>
          <w:iCs/>
          <w:color w:val="2A6099"/>
          <w:sz w:val="26"/>
          <w:szCs w:val="26"/>
          <w:lang w:val="en-CA"/>
        </w:rPr>
        <w:t>objectifs spécifiques</w:t>
      </w:r>
      <w:r>
        <w:rPr>
          <w:rFonts w:ascii="Liberation Sans" w:hAnsi="Liberation Sans"/>
          <w:i/>
          <w:iCs/>
          <w:color w:val="2A6099"/>
          <w:sz w:val="26"/>
          <w:szCs w:val="26"/>
          <w:lang w:val="en-CA"/>
        </w:rPr>
        <w:t xml:space="preserve"> sont d'apporter un soutien financier, en totalité ou par cofinancement, à des actions concrètes visant à :</w:t>
      </w:r>
    </w:p>
    <w:p>
      <w:pPr>
        <w:pStyle w:val="Standard"/>
        <w:spacing w:lineRule="atLeast" w:line="200"/>
        <w:ind w:left="0" w:right="0" w:hanging="0"/>
        <w:jc w:val="both"/>
        <w:rPr>
          <w:rFonts w:ascii="Liberation Sans" w:hAnsi="Liberation Sans"/>
          <w:i/>
          <w:i/>
          <w:iCs/>
          <w:sz w:val="26"/>
          <w:szCs w:val="26"/>
          <w:lang w:val="en-CA"/>
        </w:rPr>
      </w:pPr>
      <w:r>
        <w:rPr>
          <w:rFonts w:ascii="Liberation Sans" w:hAnsi="Liberation Sans"/>
          <w:i/>
          <w:iCs/>
          <w:color w:val="2A6099"/>
          <w:sz w:val="26"/>
          <w:szCs w:val="26"/>
          <w:lang w:val="en-CA"/>
        </w:rPr>
        <w:t>– </w:t>
      </w:r>
      <w:r>
        <w:rPr>
          <w:rFonts w:ascii="Liberation Sans" w:hAnsi="Liberation Sans"/>
          <w:i/>
          <w:iCs/>
          <w:color w:val="2A6099"/>
          <w:sz w:val="26"/>
          <w:szCs w:val="26"/>
          <w:lang w:val="en-CA"/>
        </w:rPr>
        <w:t>améliorer efficacement l’</w:t>
      </w:r>
      <w:r>
        <w:rPr>
          <w:rFonts w:ascii="Liberation Sans" w:hAnsi="Liberation Sans"/>
          <w:b/>
          <w:bCs/>
          <w:i/>
          <w:iCs/>
          <w:color w:val="2A6099"/>
          <w:sz w:val="26"/>
          <w:szCs w:val="26"/>
          <w:lang w:val="en-CA"/>
        </w:rPr>
        <w:t>état de conservation des espèces menacées</w:t>
      </w:r>
      <w:r>
        <w:rPr>
          <w:rFonts w:ascii="Liberation Sans" w:hAnsi="Liberation Sans"/>
          <w:i/>
          <w:iCs/>
          <w:color w:val="2A6099"/>
          <w:sz w:val="26"/>
          <w:szCs w:val="26"/>
          <w:lang w:val="en-CA"/>
        </w:rPr>
        <w:t xml:space="preserve"> dans la région des Caraïbes, en particulier celles énumérées dans les annexes du Protocole SPAW ;</w:t>
      </w:r>
    </w:p>
    <w:p>
      <w:pPr>
        <w:pStyle w:val="Standard"/>
        <w:spacing w:lineRule="atLeast" w:line="200"/>
        <w:ind w:left="0" w:right="0" w:hanging="0"/>
        <w:jc w:val="both"/>
        <w:rPr>
          <w:rFonts w:ascii="Liberation Sans" w:hAnsi="Liberation Sans"/>
          <w:i/>
          <w:i/>
          <w:iCs/>
          <w:sz w:val="26"/>
          <w:szCs w:val="26"/>
          <w:lang w:val="en-CA"/>
        </w:rPr>
      </w:pPr>
      <w:r>
        <w:rPr>
          <w:rFonts w:ascii="Liberation Sans" w:hAnsi="Liberation Sans"/>
          <w:i/>
          <w:iCs/>
          <w:color w:val="2A6099"/>
          <w:sz w:val="26"/>
          <w:szCs w:val="26"/>
          <w:lang w:val="en-CA"/>
        </w:rPr>
        <w:t>– </w:t>
      </w:r>
      <w:r>
        <w:rPr>
          <w:rFonts w:ascii="Liberation Sans" w:hAnsi="Liberation Sans"/>
          <w:i/>
          <w:iCs/>
          <w:color w:val="2A6099"/>
          <w:sz w:val="26"/>
          <w:szCs w:val="26"/>
          <w:lang w:val="en-CA"/>
        </w:rPr>
        <w:t xml:space="preserve">mettre en œuvre des </w:t>
      </w:r>
      <w:r>
        <w:rPr>
          <w:rFonts w:ascii="Liberation Sans" w:hAnsi="Liberation Sans"/>
          <w:b/>
          <w:bCs/>
          <w:i/>
          <w:iCs/>
          <w:color w:val="2A6099"/>
          <w:sz w:val="26"/>
          <w:szCs w:val="26"/>
          <w:lang w:val="en-CA"/>
        </w:rPr>
        <w:t>mesures de gestion des espèces menacées et des aires protégées</w:t>
      </w:r>
      <w:r>
        <w:rPr>
          <w:rFonts w:ascii="Liberation Sans" w:hAnsi="Liberation Sans"/>
          <w:i/>
          <w:iCs/>
          <w:color w:val="2A6099"/>
          <w:sz w:val="26"/>
          <w:szCs w:val="26"/>
          <w:lang w:val="en-CA"/>
        </w:rPr>
        <w:t xml:space="preserve"> répertoriées, notamment si elles impliquent des acteurs de la société civile ;</w:t>
      </w:r>
    </w:p>
    <w:p>
      <w:pPr>
        <w:pStyle w:val="Standard"/>
        <w:spacing w:lineRule="atLeast" w:line="200"/>
        <w:ind w:left="0" w:right="0" w:hanging="0"/>
        <w:jc w:val="both"/>
        <w:rPr>
          <w:rFonts w:ascii="Liberation Sans" w:hAnsi="Liberation Sans"/>
          <w:i/>
          <w:i/>
          <w:iCs/>
          <w:sz w:val="26"/>
          <w:szCs w:val="26"/>
          <w:lang w:val="en-CA"/>
        </w:rPr>
      </w:pPr>
      <w:r>
        <w:rPr>
          <w:rFonts w:ascii="Liberation Sans" w:hAnsi="Liberation Sans"/>
          <w:i/>
          <w:iCs/>
          <w:color w:val="2A6099"/>
          <w:sz w:val="26"/>
          <w:szCs w:val="26"/>
          <w:lang w:val="en-CA"/>
        </w:rPr>
        <w:t>– </w:t>
      </w:r>
      <w:r>
        <w:rPr>
          <w:rFonts w:ascii="Liberation Sans" w:hAnsi="Liberation Sans"/>
          <w:i/>
          <w:iCs/>
          <w:color w:val="2A6099"/>
          <w:sz w:val="26"/>
          <w:szCs w:val="26"/>
          <w:lang w:val="en-CA"/>
        </w:rPr>
        <w:t xml:space="preserve">et mettre en œuvre des </w:t>
      </w:r>
      <w:r>
        <w:rPr>
          <w:rFonts w:ascii="Liberation Sans" w:hAnsi="Liberation Sans"/>
          <w:b/>
          <w:bCs/>
          <w:i/>
          <w:iCs/>
          <w:color w:val="2A6099"/>
          <w:sz w:val="26"/>
          <w:szCs w:val="26"/>
          <w:lang w:val="en-CA"/>
        </w:rPr>
        <w:t>actions de restauration</w:t>
      </w:r>
      <w:r>
        <w:rPr>
          <w:rFonts w:ascii="Liberation Sans" w:hAnsi="Liberation Sans"/>
          <w:i/>
          <w:iCs/>
          <w:color w:val="2A6099"/>
          <w:sz w:val="26"/>
          <w:szCs w:val="26"/>
          <w:lang w:val="en-CA"/>
        </w:rPr>
        <w:t xml:space="preserve"> en priorité au sein des aires protégées répertoriées dans le protocole.</w:t>
      </w:r>
    </w:p>
    <w:p>
      <w:pPr>
        <w:pStyle w:val="Standard"/>
        <w:spacing w:lineRule="atLeast" w:line="200"/>
        <w:ind w:left="0" w:right="0" w:hanging="0"/>
        <w:jc w:val="both"/>
        <w:rPr>
          <w:rFonts w:ascii="Liberation Sans" w:hAnsi="Liberation Sans"/>
          <w:i/>
          <w:i/>
          <w:iCs/>
          <w:color w:val="2A6099"/>
          <w:sz w:val="26"/>
          <w:szCs w:val="26"/>
          <w:lang w:val="en-CA"/>
        </w:rPr>
      </w:pPr>
      <w:r>
        <w:rPr>
          <w:rFonts w:ascii="Liberation Sans" w:hAnsi="Liberation Sans"/>
          <w:i/>
          <w:iCs/>
          <w:color w:val="2A6099"/>
          <w:sz w:val="26"/>
          <w:szCs w:val="26"/>
          <w:lang w:val="en-CA"/>
        </w:rPr>
      </w:r>
    </w:p>
    <w:p>
      <w:pPr>
        <w:pStyle w:val="Standard"/>
        <w:spacing w:lineRule="atLeast" w:line="200"/>
        <w:ind w:left="0" w:right="0" w:hanging="0"/>
        <w:jc w:val="both"/>
        <w:rPr>
          <w:rFonts w:ascii="Liberation Sans" w:hAnsi="Liberation Sans"/>
          <w:i/>
          <w:i/>
          <w:iCs/>
          <w:color w:val="2A6099"/>
          <w:sz w:val="26"/>
          <w:szCs w:val="26"/>
          <w:lang w:val="en-CA"/>
        </w:rPr>
      </w:pPr>
      <w:r>
        <w:rPr>
          <w:rFonts w:ascii="Liberation Sans" w:hAnsi="Liberation Sans"/>
          <w:i/>
          <w:iCs/>
          <w:color w:val="2A6099"/>
          <w:sz w:val="26"/>
          <w:szCs w:val="26"/>
          <w:lang w:val="en-CA"/>
        </w:rPr>
        <w:t>Pour cet appel à projets, une attention particulière sera portée aux projets dans les pays et territoires, préférentiellement signataires du protocole SPAW, qui ne bénéficient pas facilement des financements traditionnels. Les initiatives concernant les espèces de plantes, de mammifères terrestres, de reptiles, d’oiseaux et de poissons, annexées au protocole SPAW seront appréciées, ce qui n’exclue pas d’autres propositions.</w:t>
      </w:r>
    </w:p>
    <w:p>
      <w:pPr>
        <w:pStyle w:val="Standard"/>
        <w:spacing w:lineRule="atLeast" w:line="200"/>
        <w:ind w:left="0" w:right="0" w:hanging="0"/>
        <w:jc w:val="both"/>
        <w:rPr>
          <w:rFonts w:ascii="Liberation Sans" w:hAnsi="Liberation Sans"/>
          <w:i/>
          <w:i/>
          <w:iCs/>
          <w:color w:val="2A6099"/>
          <w:sz w:val="26"/>
          <w:szCs w:val="26"/>
          <w:lang w:val="en-CA"/>
        </w:rPr>
      </w:pPr>
      <w:r>
        <w:rPr>
          <w:rFonts w:ascii="Liberation Sans" w:hAnsi="Liberation Sans"/>
          <w:i/>
          <w:iCs/>
          <w:color w:val="2A6099"/>
          <w:sz w:val="26"/>
          <w:szCs w:val="26"/>
          <w:lang w:val="en-CA"/>
        </w:rPr>
      </w:r>
    </w:p>
    <w:p>
      <w:pPr>
        <w:pStyle w:val="Standard"/>
        <w:spacing w:lineRule="atLeast" w:line="200"/>
        <w:ind w:left="0" w:right="0" w:hanging="0"/>
        <w:jc w:val="both"/>
        <w:rPr>
          <w:rFonts w:ascii="Liberation Sans" w:hAnsi="Liberation Sans"/>
          <w:i/>
          <w:i/>
          <w:iCs/>
          <w:sz w:val="26"/>
          <w:szCs w:val="26"/>
          <w:lang w:val="en-CA"/>
        </w:rPr>
      </w:pPr>
      <w:r>
        <w:rPr>
          <w:rFonts w:ascii="Liberation Sans" w:hAnsi="Liberation Sans"/>
          <w:i/>
          <w:iCs/>
          <w:color w:val="2A6099"/>
          <w:sz w:val="26"/>
          <w:szCs w:val="26"/>
          <w:u w:val="single"/>
          <w:lang w:val="en-CA"/>
        </w:rPr>
        <w:t>Éligibilité</w:t>
      </w:r>
      <w:r>
        <w:rPr>
          <w:rFonts w:ascii="Liberation Sans" w:hAnsi="Liberation Sans"/>
          <w:i/>
          <w:iCs/>
          <w:color w:val="2A6099"/>
          <w:sz w:val="26"/>
          <w:szCs w:val="26"/>
          <w:lang w:val="en-CA"/>
        </w:rPr>
        <w:t> : Organisations gouvernementales et non-gouvernementales, gestionnaires d’aires protégées...</w:t>
      </w:r>
    </w:p>
    <w:p>
      <w:pPr>
        <w:pStyle w:val="Standard"/>
        <w:spacing w:lineRule="atLeast" w:line="200"/>
        <w:ind w:left="0" w:right="0" w:hanging="0"/>
        <w:jc w:val="both"/>
        <w:rPr>
          <w:rFonts w:ascii="Liberation Sans" w:hAnsi="Liberation Sans"/>
          <w:i/>
          <w:i/>
          <w:iCs/>
          <w:sz w:val="26"/>
          <w:szCs w:val="26"/>
          <w:lang w:val="en-CA"/>
        </w:rPr>
      </w:pPr>
      <w:r>
        <w:rPr>
          <w:rFonts w:ascii="Liberation Sans" w:hAnsi="Liberation Sans"/>
          <w:i/>
          <w:iCs/>
          <w:color w:val="2A6099"/>
          <w:sz w:val="26"/>
          <w:szCs w:val="26"/>
          <w:u w:val="single"/>
          <w:lang w:val="en-CA"/>
        </w:rPr>
        <w:t>Montant de la subvention</w:t>
      </w:r>
      <w:r>
        <w:rPr>
          <w:rFonts w:ascii="Liberation Sans" w:hAnsi="Liberation Sans"/>
          <w:i/>
          <w:iCs/>
          <w:color w:val="2A6099"/>
          <w:sz w:val="26"/>
          <w:szCs w:val="26"/>
          <w:lang w:val="en-CA"/>
        </w:rPr>
        <w:t> : entre 5 000 et 10 000 € (peut-être exceptionnellement revue à la hausse)</w:t>
      </w:r>
    </w:p>
    <w:p>
      <w:pPr>
        <w:pStyle w:val="Standard"/>
        <w:spacing w:lineRule="atLeast" w:line="200"/>
        <w:ind w:left="0" w:right="0" w:hanging="0"/>
        <w:jc w:val="both"/>
        <w:rPr>
          <w:rFonts w:ascii="Liberation Sans" w:hAnsi="Liberation Sans"/>
          <w:i/>
          <w:i/>
          <w:iCs/>
          <w:sz w:val="26"/>
          <w:szCs w:val="26"/>
          <w:lang w:val="en-CA"/>
        </w:rPr>
      </w:pPr>
      <w:r>
        <w:rPr>
          <w:rFonts w:ascii="Liberation Sans" w:hAnsi="Liberation Sans"/>
          <w:i/>
          <w:iCs/>
          <w:color w:val="2A6099"/>
          <w:sz w:val="26"/>
          <w:szCs w:val="26"/>
          <w:u w:val="single"/>
          <w:lang w:val="en-CA"/>
        </w:rPr>
        <w:t>Date limite de fin du projet</w:t>
      </w:r>
      <w:r>
        <w:rPr>
          <w:rFonts w:ascii="Liberation Sans" w:hAnsi="Liberation Sans"/>
          <w:i/>
          <w:iCs/>
          <w:color w:val="2A6099"/>
          <w:sz w:val="26"/>
          <w:szCs w:val="26"/>
          <w:lang w:val="en-CA"/>
        </w:rPr>
        <w:t> : les projets sélectionnés devraient au plus tard débuter en 2021 et si possible être terminés en 2021.</w:t>
      </w:r>
    </w:p>
    <w:p>
      <w:pPr>
        <w:pStyle w:val="Standard"/>
        <w:spacing w:lineRule="atLeast" w:line="200"/>
        <w:ind w:left="0" w:right="0" w:hanging="0"/>
        <w:jc w:val="both"/>
        <w:rPr>
          <w:rFonts w:ascii="Liberation Sans" w:hAnsi="Liberation Sans"/>
          <w:i/>
          <w:i/>
          <w:iCs/>
          <w:sz w:val="26"/>
          <w:szCs w:val="26"/>
          <w:lang w:val="en-CA"/>
        </w:rPr>
      </w:pPr>
      <w:r>
        <w:rPr>
          <w:rFonts w:ascii="Liberation Sans" w:hAnsi="Liberation Sans"/>
          <w:i/>
          <w:iCs/>
          <w:color w:val="2A6099"/>
          <w:sz w:val="26"/>
          <w:szCs w:val="26"/>
          <w:u w:val="single"/>
          <w:lang w:val="en-CA"/>
        </w:rPr>
        <w:t>Conditions de versement de la subvention</w:t>
      </w:r>
      <w:r>
        <w:rPr>
          <w:rStyle w:val="Ancredenotedebasdepage"/>
          <w:rFonts w:ascii="Liberation Sans" w:hAnsi="Liberation Sans"/>
          <w:i/>
          <w:iCs/>
          <w:color w:val="2A6099"/>
          <w:sz w:val="26"/>
          <w:szCs w:val="26"/>
          <w:u w:val="single"/>
          <w:lang w:val="en-CA"/>
        </w:rPr>
        <w:footnoteReference w:id="2"/>
      </w:r>
      <w:r>
        <w:rPr>
          <w:rFonts w:ascii="Liberation Sans" w:hAnsi="Liberation Sans"/>
          <w:i/>
          <w:iCs/>
          <w:color w:val="2A6099"/>
          <w:sz w:val="26"/>
          <w:szCs w:val="26"/>
          <w:lang w:val="en-CA"/>
        </w:rPr>
        <w:t> : une avance est versée à la signature de la convention, un paiement à mi-parcours est possible et le solde est payé lors de l’acceptation par le CAR-SPAW d’un rapport technique et financier final.</w:t>
      </w:r>
    </w:p>
    <w:p>
      <w:pPr>
        <w:pStyle w:val="Standard"/>
        <w:spacing w:lineRule="atLeast" w:line="200"/>
        <w:ind w:left="0" w:right="0" w:hanging="0"/>
        <w:jc w:val="both"/>
        <w:rPr>
          <w:rFonts w:ascii="Liberation Sans" w:hAnsi="Liberation Sans"/>
          <w:i/>
          <w:i/>
          <w:iCs/>
          <w:sz w:val="26"/>
          <w:szCs w:val="26"/>
          <w:lang w:val="en-CA"/>
        </w:rPr>
      </w:pPr>
      <w:r>
        <w:rPr>
          <w:rFonts w:ascii="Liberation Sans" w:hAnsi="Liberation Sans"/>
          <w:i/>
          <w:iCs/>
          <w:color w:val="2A6099"/>
          <w:sz w:val="26"/>
          <w:szCs w:val="26"/>
          <w:u w:val="single"/>
          <w:lang w:val="en-CA"/>
        </w:rPr>
        <w:t>Contenu de la candidature</w:t>
      </w:r>
      <w:r>
        <w:rPr>
          <w:rFonts w:ascii="Liberation Sans" w:hAnsi="Liberation Sans"/>
          <w:i/>
          <w:iCs/>
          <w:color w:val="2A6099"/>
          <w:sz w:val="26"/>
          <w:szCs w:val="26"/>
          <w:lang w:val="en-CA"/>
        </w:rPr>
        <w:t> : note conceptuelle du projet présentant le cadre de l’opération, ses objectifs, ses principales étapes et les résultats attendus / formulaire de demande de subvention complété / instructions bancaire complètes permettant la réception des virements internationaux en euros</w:t>
      </w:r>
    </w:p>
    <w:p>
      <w:pPr>
        <w:pStyle w:val="Standard"/>
        <w:spacing w:lineRule="atLeast" w:line="200"/>
        <w:ind w:left="0" w:right="0" w:hanging="0"/>
        <w:jc w:val="both"/>
        <w:rPr>
          <w:rFonts w:ascii="Liberation Sans" w:hAnsi="Liberation Sans"/>
          <w:i/>
          <w:i/>
          <w:iCs/>
          <w:sz w:val="26"/>
          <w:szCs w:val="26"/>
          <w:lang w:val="en-CA"/>
        </w:rPr>
      </w:pPr>
      <w:r>
        <w:rPr>
          <w:rFonts w:ascii="Liberation Sans" w:hAnsi="Liberation Sans"/>
          <w:i/>
          <w:iCs/>
          <w:color w:val="2A6099"/>
          <w:sz w:val="26"/>
          <w:szCs w:val="26"/>
          <w:u w:val="single"/>
          <w:lang w:val="en-CA"/>
        </w:rPr>
        <w:t>Contact</w:t>
      </w:r>
      <w:r>
        <w:rPr>
          <w:rFonts w:ascii="Liberation Sans" w:hAnsi="Liberation Sans"/>
          <w:i/>
          <w:iCs/>
          <w:color w:val="2A6099"/>
          <w:sz w:val="26"/>
          <w:szCs w:val="26"/>
          <w:lang w:val="en-CA"/>
        </w:rPr>
        <w:t> : carspaw@developpement-durable.gouv.fr</w:t>
      </w:r>
    </w:p>
    <w:p>
      <w:pPr>
        <w:pStyle w:val="Standard"/>
        <w:spacing w:lineRule="atLeast" w:line="200"/>
        <w:ind w:left="0" w:right="0" w:hanging="0"/>
        <w:jc w:val="both"/>
        <w:rPr>
          <w:rFonts w:ascii="Liberation Sans" w:hAnsi="Liberation Sans"/>
          <w:i/>
          <w:i/>
          <w:iCs/>
          <w:sz w:val="26"/>
          <w:szCs w:val="26"/>
          <w:lang w:val="en-CA"/>
        </w:rPr>
      </w:pPr>
      <w:r>
        <w:rPr>
          <w:rFonts w:ascii="Liberation Sans" w:hAnsi="Liberation Sans"/>
          <w:i/>
          <w:iCs/>
          <w:color w:val="2A6099"/>
          <w:sz w:val="26"/>
          <w:szCs w:val="26"/>
          <w:u w:val="single"/>
          <w:lang w:val="en-CA"/>
        </w:rPr>
        <w:t>Date de clôture</w:t>
      </w:r>
      <w:r>
        <w:rPr>
          <w:rFonts w:ascii="Liberation Sans" w:hAnsi="Liberation Sans"/>
          <w:i/>
          <w:iCs/>
          <w:color w:val="2A6099"/>
          <w:sz w:val="26"/>
          <w:szCs w:val="26"/>
          <w:lang w:val="en-CA"/>
        </w:rPr>
        <w:t> : dimanche 20 juin à minuit en Guadeloupe (UTC-4)</w:t>
      </w:r>
    </w:p>
    <w:p>
      <w:pPr>
        <w:pStyle w:val="Standard"/>
        <w:spacing w:lineRule="atLeast" w:line="200"/>
        <w:ind w:left="0" w:right="0" w:hanging="0"/>
        <w:jc w:val="both"/>
        <w:rPr>
          <w:rFonts w:ascii="Liberation Sans" w:hAnsi="Liberation Sans"/>
          <w:i/>
          <w:i/>
          <w:iCs/>
          <w:color w:val="2A6099"/>
          <w:sz w:val="26"/>
          <w:szCs w:val="26"/>
          <w:lang w:val="en-CA"/>
        </w:rPr>
      </w:pPr>
      <w:r>
        <w:rPr>
          <w:rFonts w:ascii="Liberation Sans" w:hAnsi="Liberation Sans"/>
          <w:i/>
          <w:iCs/>
          <w:color w:val="2A6099"/>
          <w:sz w:val="26"/>
          <w:szCs w:val="26"/>
          <w:lang w:val="en-CA"/>
        </w:rPr>
      </w:r>
    </w:p>
    <w:p>
      <w:pPr>
        <w:pStyle w:val="Standard"/>
        <w:spacing w:lineRule="atLeast" w:line="200"/>
        <w:ind w:left="0" w:right="0" w:hanging="0"/>
        <w:jc w:val="both"/>
        <w:rPr>
          <w:rFonts w:ascii="Liberation Sans" w:hAnsi="Liberation Sans"/>
          <w:i/>
          <w:i/>
          <w:iCs/>
          <w:color w:val="2A6099"/>
          <w:sz w:val="26"/>
          <w:szCs w:val="26"/>
          <w:lang w:val="en-CA"/>
        </w:rPr>
      </w:pPr>
      <w:r>
        <w:rPr>
          <w:rFonts w:ascii="Liberation Sans" w:hAnsi="Liberation Sans"/>
          <w:i/>
          <w:iCs/>
          <w:color w:val="2A6099"/>
          <w:sz w:val="26"/>
          <w:szCs w:val="26"/>
          <w:lang w:val="en-CA"/>
        </w:rPr>
        <w:t>Cet appel à projets devrait être renouvelé en 2022.</w:t>
      </w:r>
    </w:p>
    <w:p>
      <w:pPr>
        <w:pStyle w:val="Normal"/>
        <w:spacing w:lineRule="atLeast" w:line="200"/>
        <w:ind w:left="0" w:right="0" w:hanging="0"/>
        <w:jc w:val="both"/>
        <w:rPr>
          <w:rFonts w:ascii="Liberation Sans" w:hAnsi="Liberation Sans"/>
        </w:rPr>
      </w:pPr>
      <w:r>
        <w:rPr>
          <w:rFonts w:ascii="Liberation Sans" w:hAnsi="Liberation Sans"/>
        </w:rPr>
      </w:r>
    </w:p>
    <w:p>
      <w:pPr>
        <w:pStyle w:val="Normal"/>
        <w:spacing w:lineRule="atLeast" w:line="200"/>
        <w:ind w:left="0" w:right="0" w:hanging="0"/>
        <w:jc w:val="both"/>
        <w:rPr>
          <w:rFonts w:ascii="Liberation Sans" w:hAnsi="Liberation Sans"/>
        </w:rPr>
      </w:pPr>
      <w:r>
        <w:rPr>
          <w:rFonts w:ascii="Liberation Sans" w:hAnsi="Liberation Sans"/>
        </w:rPr>
      </w:r>
    </w:p>
    <w:p>
      <w:pPr>
        <w:pStyle w:val="Normal"/>
        <w:spacing w:lineRule="atLeast" w:line="200"/>
        <w:ind w:left="0" w:right="0" w:hanging="0"/>
        <w:jc w:val="both"/>
        <w:rPr>
          <w:rFonts w:ascii="Liberation Sans" w:hAnsi="Liberation Sans"/>
        </w:rPr>
      </w:pPr>
      <w:r>
        <w:rPr>
          <w:rFonts w:ascii="Liberation Sans" w:hAnsi="Liberation Sans"/>
        </w:rPr>
      </w:r>
    </w:p>
    <w:p>
      <w:pPr>
        <w:pStyle w:val="Normal"/>
        <w:spacing w:lineRule="atLeast" w:line="200"/>
        <w:ind w:left="0" w:right="0" w:hanging="0"/>
        <w:jc w:val="both"/>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tbl>
      <w:tblPr>
        <w:tblW w:w="9638" w:type="dxa"/>
        <w:jc w:val="left"/>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5" w:type="dxa"/>
          <w:left w:w="55" w:type="dxa"/>
          <w:bottom w:w="55" w:type="dxa"/>
          <w:right w:w="55" w:type="dxa"/>
        </w:tblCellMar>
      </w:tblPr>
      <w:tblGrid>
        <w:gridCol w:w="2661"/>
        <w:gridCol w:w="6976"/>
      </w:tblGrid>
      <w:tr>
        <w:trPr/>
        <w:tc>
          <w:tcPr>
            <w:tcW w:w="9637"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Normal"/>
              <w:jc w:val="center"/>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1. Organisation</w:t>
            </w:r>
          </w:p>
        </w:tc>
      </w:tr>
      <w:tr>
        <w:trPr/>
        <w:tc>
          <w:tcPr>
            <w:tcW w:w="266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Normal"/>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Nom / Dénomination</w:t>
            </w:r>
          </w:p>
        </w:tc>
        <w:tc>
          <w:tcPr>
            <w:tcW w:w="69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Catégorie</w:t>
            </w:r>
            <w:r>
              <w:rPr>
                <w:rStyle w:val="Ancredenotedebasdepage"/>
                <w:rFonts w:ascii="Liberation Sans" w:hAnsi="Liberation Sans"/>
                <w:b w:val="false"/>
                <w:bCs w:val="false"/>
                <w:i w:val="false"/>
                <w:iCs w:val="false"/>
                <w:strike w:val="false"/>
                <w:dstrike w:val="false"/>
                <w:outline w:val="false"/>
                <w:shadow w:val="false"/>
                <w:color w:val="2A6099"/>
                <w:sz w:val="18"/>
                <w:szCs w:val="18"/>
                <w:u w:val="none"/>
              </w:rPr>
              <w:footnoteReference w:id="3"/>
            </w:r>
            <w:r>
              <w:rPr>
                <w:rFonts w:ascii="Liberation Sans" w:hAnsi="Liberation Sans"/>
                <w:b w:val="false"/>
                <w:bCs w:val="false"/>
                <w:i w:val="false"/>
                <w:iCs w:val="false"/>
                <w:strike w:val="false"/>
                <w:dstrike w:val="false"/>
                <w:outline w:val="false"/>
                <w:shadow w:val="false"/>
                <w:color w:val="2A6099"/>
                <w:sz w:val="22"/>
                <w:szCs w:val="22"/>
                <w:u w:val="none"/>
              </w:rPr>
              <w:t xml:space="preserve"> </w:t>
            </w:r>
            <w:r>
              <w:rPr>
                <w:rFonts w:ascii="Liberation Sans" w:hAnsi="Liberation Sans"/>
                <w:b w:val="false"/>
                <w:bCs w:val="false"/>
                <w:i w:val="false"/>
                <w:iCs w:val="false"/>
                <w:strike w:val="false"/>
                <w:dstrike w:val="false"/>
                <w:outline w:val="false"/>
                <w:shadow w:val="false"/>
                <w:color w:val="2A6099"/>
                <w:sz w:val="18"/>
                <w:szCs w:val="18"/>
                <w:u w:val="none"/>
              </w:rPr>
              <w:t>(entité publique, ONG, laboratoire, entreprise privée, gestionnaires d’AP...)</w:t>
            </w:r>
          </w:p>
        </w:tc>
        <w:tc>
          <w:tcPr>
            <w:tcW w:w="69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Adresse</w:t>
            </w:r>
          </w:p>
        </w:tc>
        <w:tc>
          <w:tcPr>
            <w:tcW w:w="69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Téléphone</w:t>
            </w:r>
          </w:p>
        </w:tc>
        <w:tc>
          <w:tcPr>
            <w:tcW w:w="69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Site internet</w:t>
            </w:r>
          </w:p>
        </w:tc>
        <w:tc>
          <w:tcPr>
            <w:tcW w:w="69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Courrier électronique</w:t>
            </w:r>
          </w:p>
        </w:tc>
        <w:tc>
          <w:tcPr>
            <w:tcW w:w="69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 xml:space="preserve">Nom du </w:t>
            </w:r>
            <w:r>
              <w:rPr>
                <w:rFonts w:ascii="Liberation Sans" w:hAnsi="Liberation Sans"/>
                <w:b/>
                <w:bCs/>
                <w:i w:val="false"/>
                <w:iCs w:val="false"/>
                <w:strike w:val="false"/>
                <w:dstrike w:val="false"/>
                <w:outline w:val="false"/>
                <w:shadow w:val="false"/>
                <w:color w:val="2A6099"/>
                <w:sz w:val="22"/>
                <w:szCs w:val="22"/>
                <w:u w:val="none"/>
              </w:rPr>
              <w:t xml:space="preserve">représentant légal </w:t>
            </w:r>
            <w:r>
              <w:rPr>
                <w:rFonts w:ascii="Liberation Sans" w:hAnsi="Liberation Sans"/>
                <w:b w:val="false"/>
                <w:bCs w:val="false"/>
                <w:i w:val="false"/>
                <w:iCs w:val="false"/>
                <w:strike w:val="false"/>
                <w:dstrike w:val="false"/>
                <w:outline w:val="false"/>
                <w:shadow w:val="false"/>
                <w:color w:val="2A6099"/>
                <w:sz w:val="22"/>
                <w:szCs w:val="22"/>
                <w:u w:val="none"/>
              </w:rPr>
              <w:t>de la structure</w:t>
            </w:r>
          </w:p>
        </w:tc>
        <w:tc>
          <w:tcPr>
            <w:tcW w:w="69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Téléphone du représentant légal</w:t>
            </w:r>
          </w:p>
        </w:tc>
        <w:tc>
          <w:tcPr>
            <w:tcW w:w="69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Courrier électronique du représentant légal</w:t>
            </w:r>
          </w:p>
        </w:tc>
        <w:tc>
          <w:tcPr>
            <w:tcW w:w="69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 xml:space="preserve">Nom du </w:t>
            </w:r>
            <w:r>
              <w:rPr>
                <w:rFonts w:ascii="Liberation Sans" w:hAnsi="Liberation Sans"/>
                <w:b/>
                <w:bCs/>
                <w:i w:val="false"/>
                <w:iCs w:val="false"/>
                <w:strike w:val="false"/>
                <w:dstrike w:val="false"/>
                <w:outline w:val="false"/>
                <w:shadow w:val="false"/>
                <w:color w:val="2A6099"/>
                <w:sz w:val="22"/>
                <w:szCs w:val="22"/>
                <w:u w:val="none"/>
              </w:rPr>
              <w:t>responsable du projet</w:t>
            </w:r>
            <w:r>
              <w:rPr>
                <w:rFonts w:ascii="Liberation Sans" w:hAnsi="Liberation Sans"/>
                <w:b w:val="false"/>
                <w:bCs w:val="false"/>
                <w:i w:val="false"/>
                <w:iCs w:val="false"/>
                <w:strike w:val="false"/>
                <w:dstrike w:val="false"/>
                <w:outline w:val="false"/>
                <w:shadow w:val="false"/>
                <w:color w:val="2A6099"/>
                <w:sz w:val="22"/>
                <w:szCs w:val="22"/>
                <w:u w:val="none"/>
              </w:rPr>
              <w:t xml:space="preserve"> </w:t>
            </w:r>
            <w:r>
              <w:rPr>
                <w:rFonts w:ascii="Liberation Sans" w:hAnsi="Liberation Sans"/>
                <w:b w:val="false"/>
                <w:bCs w:val="false"/>
                <w:i w:val="false"/>
                <w:iCs w:val="false"/>
                <w:strike w:val="false"/>
                <w:dstrike w:val="false"/>
                <w:outline w:val="false"/>
                <w:shadow w:val="false"/>
                <w:color w:val="2A6099"/>
                <w:sz w:val="18"/>
                <w:szCs w:val="18"/>
                <w:u w:val="none"/>
              </w:rPr>
              <w:t>(si différent du représentant légal)</w:t>
            </w:r>
          </w:p>
        </w:tc>
        <w:tc>
          <w:tcPr>
            <w:tcW w:w="69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Normal"/>
              <w:rPr>
                <w:rFonts w:ascii="Liberation Sans" w:hAnsi="Liberation Sans"/>
                <w:color w:val="2A6099"/>
                <w:sz w:val="22"/>
                <w:szCs w:val="22"/>
              </w:rPr>
            </w:pPr>
            <w:r>
              <w:rPr>
                <w:rFonts w:ascii="Liberation Sans" w:hAnsi="Liberation Sans"/>
                <w:color w:val="2A6099"/>
                <w:sz w:val="22"/>
                <w:szCs w:val="22"/>
              </w:rPr>
            </w:r>
          </w:p>
        </w:tc>
      </w:tr>
      <w:tr>
        <w:trPr/>
        <w:tc>
          <w:tcPr>
            <w:tcW w:w="266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Téléphone du responsable du projet</w:t>
            </w:r>
          </w:p>
        </w:tc>
        <w:tc>
          <w:tcPr>
            <w:tcW w:w="69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Normal"/>
              <w:rPr>
                <w:rFonts w:ascii="Liberation Sans" w:hAnsi="Liberation Sans"/>
                <w:color w:val="2A6099"/>
                <w:sz w:val="22"/>
                <w:szCs w:val="22"/>
              </w:rPr>
            </w:pPr>
            <w:r>
              <w:rPr>
                <w:rFonts w:ascii="Liberation Sans" w:hAnsi="Liberation Sans"/>
                <w:color w:val="2A6099"/>
                <w:sz w:val="22"/>
                <w:szCs w:val="22"/>
              </w:rPr>
            </w:r>
          </w:p>
        </w:tc>
      </w:tr>
      <w:tr>
        <w:trPr/>
        <w:tc>
          <w:tcPr>
            <w:tcW w:w="266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Courrier électronique du responsable du projet</w:t>
            </w:r>
          </w:p>
        </w:tc>
        <w:tc>
          <w:tcPr>
            <w:tcW w:w="69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 xml:space="preserve">L’organisation est-elle déjà en contact avec des </w:t>
            </w:r>
            <w:r>
              <w:rPr>
                <w:rFonts w:ascii="Liberation Sans" w:hAnsi="Liberation Sans"/>
                <w:b/>
                <w:bCs/>
                <w:i w:val="false"/>
                <w:iCs w:val="false"/>
                <w:strike w:val="false"/>
                <w:dstrike w:val="false"/>
                <w:outline w:val="false"/>
                <w:shadow w:val="false"/>
                <w:color w:val="2A6099"/>
                <w:sz w:val="22"/>
                <w:szCs w:val="22"/>
                <w:u w:val="none"/>
              </w:rPr>
              <w:t>réseaux nationaux ou internationaux ?</w:t>
            </w:r>
          </w:p>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Si oui, lesquels ?</w:t>
            </w:r>
          </w:p>
        </w:tc>
        <w:tc>
          <w:tcPr>
            <w:tcW w:w="69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Budget annuel</w:t>
            </w:r>
            <w:r>
              <w:rPr>
                <w:rFonts w:ascii="Liberation Sans" w:hAnsi="Liberation Sans"/>
                <w:b w:val="false"/>
                <w:bCs w:val="false"/>
                <w:i w:val="false"/>
                <w:iCs w:val="false"/>
                <w:strike w:val="false"/>
                <w:dstrike w:val="false"/>
                <w:outline w:val="false"/>
                <w:shadow w:val="false"/>
                <w:color w:val="2A6099"/>
                <w:sz w:val="22"/>
                <w:szCs w:val="22"/>
                <w:u w:val="none"/>
              </w:rPr>
              <w:t xml:space="preserve"> indicatif de la structure</w:t>
            </w:r>
          </w:p>
        </w:tc>
        <w:tc>
          <w:tcPr>
            <w:tcW w:w="69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Normal"/>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Moyens humains</w:t>
            </w:r>
            <w:r>
              <w:rPr>
                <w:rFonts w:ascii="Liberation Sans" w:hAnsi="Liberation Sans"/>
                <w:b w:val="false"/>
                <w:bCs w:val="false"/>
                <w:i w:val="false"/>
                <w:iCs w:val="false"/>
                <w:strike w:val="false"/>
                <w:dstrike w:val="false"/>
                <w:outline w:val="false"/>
                <w:shadow w:val="false"/>
                <w:color w:val="2A6099"/>
                <w:sz w:val="18"/>
                <w:szCs w:val="18"/>
                <w:u w:val="none"/>
              </w:rPr>
              <w:t xml:space="preserve"> (nb de salariés, de bénévoles… etc)</w:t>
            </w:r>
          </w:p>
        </w:tc>
        <w:tc>
          <w:tcPr>
            <w:tcW w:w="69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Normal"/>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Zone d’intervention privilégiée</w:t>
            </w:r>
            <w:r>
              <w:rPr>
                <w:rFonts w:ascii="Liberation Sans" w:hAnsi="Liberation Sans"/>
                <w:b w:val="false"/>
                <w:bCs w:val="false"/>
                <w:i w:val="false"/>
                <w:iCs w:val="false"/>
                <w:strike w:val="false"/>
                <w:dstrike w:val="false"/>
                <w:outline w:val="false"/>
                <w:shadow w:val="false"/>
                <w:color w:val="2A6099"/>
                <w:sz w:val="22"/>
                <w:szCs w:val="22"/>
                <w:u w:val="none"/>
              </w:rPr>
              <w:t xml:space="preserve"> </w:t>
            </w:r>
            <w:r>
              <w:rPr>
                <w:rFonts w:ascii="Liberation Sans" w:hAnsi="Liberation Sans"/>
                <w:b w:val="false"/>
                <w:bCs w:val="false"/>
                <w:i w:val="false"/>
                <w:iCs w:val="false"/>
                <w:strike w:val="false"/>
                <w:dstrike w:val="false"/>
                <w:outline w:val="false"/>
                <w:shadow w:val="false"/>
                <w:color w:val="2A6099"/>
                <w:sz w:val="18"/>
                <w:szCs w:val="18"/>
                <w:u w:val="none"/>
              </w:rPr>
              <w:t>(région(s), pays...)</w:t>
            </w:r>
          </w:p>
        </w:tc>
        <w:tc>
          <w:tcPr>
            <w:tcW w:w="69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Normal"/>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Informations bancaires</w:t>
            </w:r>
            <w:r>
              <w:rPr>
                <w:rFonts w:ascii="Liberation Sans" w:hAnsi="Liberation Sans"/>
                <w:b w:val="false"/>
                <w:bCs w:val="false"/>
                <w:i w:val="false"/>
                <w:iCs w:val="false"/>
                <w:strike w:val="false"/>
                <w:dstrike w:val="false"/>
                <w:outline w:val="false"/>
                <w:shadow w:val="false"/>
                <w:color w:val="2A6099"/>
                <w:sz w:val="22"/>
                <w:szCs w:val="22"/>
                <w:u w:val="none"/>
              </w:rPr>
              <w:t xml:space="preserve"> </w:t>
            </w:r>
            <w:r>
              <w:rPr>
                <w:rFonts w:ascii="Liberation Sans" w:hAnsi="Liberation Sans"/>
                <w:b/>
                <w:bCs/>
                <w:i w:val="false"/>
                <w:iCs w:val="false"/>
                <w:strike w:val="false"/>
                <w:dstrike w:val="false"/>
                <w:outline w:val="false"/>
                <w:shadow w:val="false"/>
                <w:color w:val="2A6099"/>
                <w:sz w:val="22"/>
                <w:szCs w:val="22"/>
                <w:u w:val="none"/>
              </w:rPr>
              <w:t>complètes</w:t>
            </w:r>
            <w:r>
              <w:rPr>
                <w:rStyle w:val="Ancredenotedebasdepage"/>
                <w:rFonts w:ascii="Liberation Sans" w:hAnsi="Liberation Sans"/>
                <w:b w:val="false"/>
                <w:bCs w:val="false"/>
                <w:i w:val="false"/>
                <w:iCs w:val="false"/>
                <w:strike w:val="false"/>
                <w:dstrike w:val="false"/>
                <w:outline w:val="false"/>
                <w:shadow w:val="false"/>
                <w:color w:val="2A6099"/>
                <w:sz w:val="18"/>
                <w:szCs w:val="18"/>
                <w:u w:val="none"/>
              </w:rPr>
              <w:footnoteReference w:id="4"/>
            </w:r>
          </w:p>
        </w:tc>
        <w:tc>
          <w:tcPr>
            <w:tcW w:w="697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9637"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Autres éléments de contexte que vous souhaitez porter à la connaissance du CAR-SPAW :</w:t>
            </w:r>
          </w:p>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r>
          </w:p>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r>
          </w:p>
        </w:tc>
      </w:tr>
    </w:tbl>
    <w:p>
      <w:pPr>
        <w:pStyle w:val="Normal"/>
        <w:rPr>
          <w:rFonts w:ascii="Liberation Sans" w:hAnsi="Liberation Sans"/>
        </w:rPr>
      </w:pPr>
      <w:r>
        <w:rPr>
          <w:rFonts w:ascii="Liberation Sans" w:hAnsi="Liberation Sans"/>
        </w:rPr>
      </w:r>
      <w:r>
        <w:br w:type="page"/>
      </w:r>
    </w:p>
    <w:p>
      <w:pPr>
        <w:pStyle w:val="Normal"/>
        <w:rPr>
          <w:rFonts w:ascii="Liberation Sans" w:hAnsi="Liberation Sans"/>
        </w:rPr>
      </w:pPr>
      <w:r>
        <w:rPr>
          <w:rFonts w:ascii="Liberation Sans" w:hAnsi="Liberation Sans"/>
        </w:rPr>
      </w:r>
    </w:p>
    <w:tbl>
      <w:tblPr>
        <w:tblW w:w="9638" w:type="dxa"/>
        <w:jc w:val="left"/>
        <w:tblInd w:w="0" w:type="dxa"/>
        <w:tblBorders>
          <w:top w:val="single" w:sz="4" w:space="0" w:color="2A6099"/>
          <w:left w:val="single" w:sz="4" w:space="0" w:color="2A6099"/>
          <w:bottom w:val="single" w:sz="4" w:space="0" w:color="2A6099"/>
          <w:right w:val="single" w:sz="4" w:space="0" w:color="2A6099"/>
          <w:insideH w:val="single" w:sz="4" w:space="0" w:color="2A6099"/>
          <w:insideV w:val="single" w:sz="4" w:space="0" w:color="2A6099"/>
        </w:tblBorders>
        <w:tblCellMar>
          <w:top w:w="55" w:type="dxa"/>
          <w:left w:w="55" w:type="dxa"/>
          <w:bottom w:w="55" w:type="dxa"/>
          <w:right w:w="55" w:type="dxa"/>
        </w:tblCellMar>
      </w:tblPr>
      <w:tblGrid>
        <w:gridCol w:w="2661"/>
        <w:gridCol w:w="6976"/>
      </w:tblGrid>
      <w:tr>
        <w:trPr/>
        <w:tc>
          <w:tcPr>
            <w:tcW w:w="9637" w:type="dxa"/>
            <w:gridSpan w:val="2"/>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Contenudetableau"/>
              <w:jc w:val="center"/>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2. Description du projet</w:t>
            </w:r>
          </w:p>
        </w:tc>
      </w:tr>
      <w:tr>
        <w:trPr/>
        <w:tc>
          <w:tcPr>
            <w:tcW w:w="2661"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Titre du projet</w:t>
            </w:r>
          </w:p>
        </w:tc>
        <w:tc>
          <w:tcPr>
            <w:tcW w:w="6976"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Objectifs</w:t>
            </w:r>
            <w:r>
              <w:rPr>
                <w:rStyle w:val="Ancredenotedebasdepage"/>
                <w:rFonts w:ascii="Liberation Sans" w:hAnsi="Liberation Sans"/>
                <w:b/>
                <w:bCs/>
                <w:i w:val="false"/>
                <w:iCs w:val="false"/>
                <w:strike w:val="false"/>
                <w:dstrike w:val="false"/>
                <w:outline w:val="false"/>
                <w:shadow w:val="false"/>
                <w:color w:val="2A6099"/>
                <w:sz w:val="22"/>
                <w:szCs w:val="22"/>
                <w:u w:val="none"/>
              </w:rPr>
              <w:footnoteReference w:id="5"/>
            </w:r>
          </w:p>
        </w:tc>
        <w:tc>
          <w:tcPr>
            <w:tcW w:w="6976"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Description</w:t>
            </w:r>
            <w:r>
              <w:rPr>
                <w:rStyle w:val="Ancredenotedebasdepage"/>
                <w:rFonts w:ascii="Liberation Sans" w:hAnsi="Liberation Sans"/>
                <w:b/>
                <w:bCs/>
                <w:i w:val="false"/>
                <w:iCs w:val="false"/>
                <w:strike w:val="false"/>
                <w:dstrike w:val="false"/>
                <w:outline w:val="false"/>
                <w:shadow w:val="false"/>
                <w:color w:val="2A6099"/>
                <w:sz w:val="22"/>
                <w:szCs w:val="22"/>
                <w:u w:val="none"/>
              </w:rPr>
              <w:footnoteReference w:id="6"/>
            </w:r>
          </w:p>
        </w:tc>
        <w:tc>
          <w:tcPr>
            <w:tcW w:w="6976"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Normal"/>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Bénéficiaires</w:t>
            </w:r>
          </w:p>
        </w:tc>
        <w:tc>
          <w:tcPr>
            <w:tcW w:w="6976"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Territoire concerné</w:t>
            </w:r>
          </w:p>
        </w:tc>
        <w:tc>
          <w:tcPr>
            <w:tcW w:w="6976"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Normal"/>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Moyens matériels et humains</w:t>
            </w:r>
          </w:p>
        </w:tc>
        <w:tc>
          <w:tcPr>
            <w:tcW w:w="6976"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Normal"/>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Calendrier</w:t>
            </w:r>
            <w:r>
              <w:rPr>
                <w:rFonts w:ascii="Liberation Sans" w:hAnsi="Liberation Sans"/>
                <w:b w:val="false"/>
                <w:bCs w:val="false"/>
                <w:i w:val="false"/>
                <w:iCs w:val="false"/>
                <w:strike w:val="false"/>
                <w:dstrike w:val="false"/>
                <w:outline w:val="false"/>
                <w:shadow w:val="false"/>
                <w:color w:val="2A6099"/>
                <w:sz w:val="22"/>
                <w:szCs w:val="22"/>
                <w:u w:val="none"/>
              </w:rPr>
              <w:t xml:space="preserve"> de réalisation</w:t>
            </w:r>
          </w:p>
        </w:tc>
        <w:tc>
          <w:tcPr>
            <w:tcW w:w="6976"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Normal"/>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 du I__I__I__I__I__I__I au I__I__I__I__I__I__I</w:t>
            </w:r>
          </w:p>
          <w:p>
            <w:pPr>
              <w:pStyle w:val="Normal"/>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 principales étapes :</w:t>
            </w:r>
          </w:p>
        </w:tc>
      </w:tr>
      <w:tr>
        <w:trPr/>
        <w:tc>
          <w:tcPr>
            <w:tcW w:w="2661"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Normal"/>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Soutien des autorités</w:t>
            </w:r>
            <w:r>
              <w:rPr>
                <w:rStyle w:val="Ancredenotedebasdepage"/>
                <w:rFonts w:ascii="Liberation Sans" w:hAnsi="Liberation Sans"/>
                <w:b/>
                <w:bCs/>
                <w:i w:val="false"/>
                <w:iCs w:val="false"/>
                <w:strike w:val="false"/>
                <w:dstrike w:val="false"/>
                <w:outline w:val="false"/>
                <w:shadow w:val="false"/>
                <w:color w:val="2A6099"/>
                <w:sz w:val="22"/>
                <w:szCs w:val="22"/>
                <w:u w:val="none"/>
              </w:rPr>
              <w:footnoteReference w:id="7"/>
            </w:r>
          </w:p>
        </w:tc>
        <w:tc>
          <w:tcPr>
            <w:tcW w:w="6976"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661"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Normal"/>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Évaluation</w:t>
            </w:r>
            <w:r>
              <w:rPr>
                <w:rStyle w:val="Ancredenotedebasdepage"/>
                <w:rFonts w:ascii="Liberation Sans" w:hAnsi="Liberation Sans"/>
                <w:b w:val="false"/>
                <w:bCs w:val="false"/>
                <w:i w:val="false"/>
                <w:iCs w:val="false"/>
                <w:strike w:val="false"/>
                <w:dstrike w:val="false"/>
                <w:outline w:val="false"/>
                <w:shadow w:val="false"/>
                <w:color w:val="2A6099"/>
                <w:sz w:val="22"/>
                <w:szCs w:val="22"/>
                <w:u w:val="none"/>
              </w:rPr>
              <w:footnoteReference w:id="8"/>
            </w:r>
          </w:p>
        </w:tc>
        <w:tc>
          <w:tcPr>
            <w:tcW w:w="6976"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9637" w:type="dxa"/>
            <w:gridSpan w:val="2"/>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Autres éléments du projet que vous souhaitez porter à la connaissance du CAR-SPAW :</w:t>
            </w:r>
          </w:p>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r>
          </w:p>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r>
          </w:p>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r>
          </w:p>
        </w:tc>
      </w:tr>
    </w:tbl>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r>
        <w:br w:type="page"/>
      </w:r>
    </w:p>
    <w:p>
      <w:pPr>
        <w:pStyle w:val="Normal"/>
        <w:rPr>
          <w:rFonts w:ascii="Liberation Sans" w:hAnsi="Liberation Sans"/>
        </w:rPr>
      </w:pPr>
      <w:r>
        <w:rPr>
          <w:rFonts w:ascii="Liberation Sans" w:hAnsi="Liberation Sans"/>
        </w:rPr>
      </w:r>
    </w:p>
    <w:tbl>
      <w:tblPr>
        <w:tblW w:w="9638" w:type="dxa"/>
        <w:jc w:val="left"/>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5" w:type="dxa"/>
          <w:left w:w="55" w:type="dxa"/>
          <w:bottom w:w="55" w:type="dxa"/>
          <w:right w:w="55" w:type="dxa"/>
        </w:tblCellMar>
      </w:tblPr>
      <w:tblGrid>
        <w:gridCol w:w="2099"/>
        <w:gridCol w:w="2545"/>
        <w:gridCol w:w="1"/>
        <w:gridCol w:w="1762"/>
        <w:gridCol w:w="3230"/>
      </w:tblGrid>
      <w:tr>
        <w:trPr/>
        <w:tc>
          <w:tcPr>
            <w:tcW w:w="9637" w:type="dxa"/>
            <w:gridSpan w:val="5"/>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center"/>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3. Budget du projet (en Euros)</w:t>
            </w:r>
            <w:r>
              <w:rPr>
                <w:rStyle w:val="Ancredenotedebasdepage"/>
                <w:rFonts w:ascii="Liberation Sans" w:hAnsi="Liberation Sans"/>
                <w:b/>
                <w:bCs/>
                <w:i w:val="false"/>
                <w:iCs w:val="false"/>
                <w:strike w:val="false"/>
                <w:dstrike w:val="false"/>
                <w:outline w:val="false"/>
                <w:shadow w:val="false"/>
                <w:color w:val="2A6099"/>
                <w:sz w:val="22"/>
                <w:szCs w:val="22"/>
                <w:u w:val="none"/>
              </w:rPr>
              <w:footnoteReference w:id="9"/>
            </w:r>
          </w:p>
        </w:tc>
      </w:tr>
      <w:tr>
        <w:trPr/>
        <w:tc>
          <w:tcPr>
            <w:tcW w:w="4644"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center"/>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Charges</w:t>
            </w:r>
          </w:p>
        </w:tc>
        <w:tc>
          <w:tcPr>
            <w:tcW w:w="4993" w:type="dxa"/>
            <w:gridSpan w:val="3"/>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center"/>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Ressources</w:t>
            </w:r>
          </w:p>
        </w:tc>
      </w:tr>
      <w:tr>
        <w:trPr/>
        <w:tc>
          <w:tcPr>
            <w:tcW w:w="209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Achats</w:t>
            </w:r>
          </w:p>
        </w:tc>
        <w:tc>
          <w:tcPr>
            <w:tcW w:w="2546"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Montant</w:t>
            </w:r>
          </w:p>
        </w:tc>
        <w:tc>
          <w:tcPr>
            <w:tcW w:w="176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Produits</w:t>
            </w:r>
          </w:p>
        </w:tc>
        <w:tc>
          <w:tcPr>
            <w:tcW w:w="323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Montant</w:t>
            </w:r>
          </w:p>
        </w:tc>
      </w:tr>
      <w:tr>
        <w:trPr/>
        <w:tc>
          <w:tcPr>
            <w:tcW w:w="209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Matériel</w:t>
            </w:r>
          </w:p>
        </w:tc>
        <w:tc>
          <w:tcPr>
            <w:tcW w:w="2546"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c>
          <w:tcPr>
            <w:tcW w:w="176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Subventions</w:t>
            </w:r>
          </w:p>
        </w:tc>
        <w:tc>
          <w:tcPr>
            <w:tcW w:w="323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09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Location</w:t>
            </w:r>
          </w:p>
        </w:tc>
        <w:tc>
          <w:tcPr>
            <w:tcW w:w="2546"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c>
          <w:tcPr>
            <w:tcW w:w="176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CAR-SPAW</w:t>
            </w:r>
          </w:p>
        </w:tc>
        <w:tc>
          <w:tcPr>
            <w:tcW w:w="323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09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Assurance</w:t>
            </w:r>
          </w:p>
        </w:tc>
        <w:tc>
          <w:tcPr>
            <w:tcW w:w="2546"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c>
          <w:tcPr>
            <w:tcW w:w="176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Autre...</w:t>
            </w:r>
          </w:p>
        </w:tc>
        <w:tc>
          <w:tcPr>
            <w:tcW w:w="323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09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Documentation</w:t>
            </w:r>
          </w:p>
        </w:tc>
        <w:tc>
          <w:tcPr>
            <w:tcW w:w="2546"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c>
          <w:tcPr>
            <w:tcW w:w="176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Autre...</w:t>
            </w:r>
          </w:p>
        </w:tc>
        <w:tc>
          <w:tcPr>
            <w:tcW w:w="323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09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Communication</w:t>
            </w:r>
          </w:p>
        </w:tc>
        <w:tc>
          <w:tcPr>
            <w:tcW w:w="2546"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c>
          <w:tcPr>
            <w:tcW w:w="176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Autre...</w:t>
            </w:r>
          </w:p>
        </w:tc>
        <w:tc>
          <w:tcPr>
            <w:tcW w:w="323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09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Publicité</w:t>
            </w:r>
          </w:p>
        </w:tc>
        <w:tc>
          <w:tcPr>
            <w:tcW w:w="2546"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c>
          <w:tcPr>
            <w:tcW w:w="176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Autre...</w:t>
            </w:r>
          </w:p>
        </w:tc>
        <w:tc>
          <w:tcPr>
            <w:tcW w:w="323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09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Prestation extérieure</w:t>
            </w:r>
          </w:p>
        </w:tc>
        <w:tc>
          <w:tcPr>
            <w:tcW w:w="2546"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c>
          <w:tcPr>
            <w:tcW w:w="176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Autre...</w:t>
            </w:r>
          </w:p>
        </w:tc>
        <w:tc>
          <w:tcPr>
            <w:tcW w:w="323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09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Services bancaires, Impôts et taxes…</w:t>
            </w:r>
          </w:p>
        </w:tc>
        <w:tc>
          <w:tcPr>
            <w:tcW w:w="2546"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c>
          <w:tcPr>
            <w:tcW w:w="176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Vente de produit</w:t>
            </w:r>
          </w:p>
        </w:tc>
        <w:tc>
          <w:tcPr>
            <w:tcW w:w="323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09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Autre...</w:t>
            </w:r>
          </w:p>
        </w:tc>
        <w:tc>
          <w:tcPr>
            <w:tcW w:w="2546"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c>
          <w:tcPr>
            <w:tcW w:w="176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Vente de prestation</w:t>
            </w:r>
          </w:p>
        </w:tc>
        <w:tc>
          <w:tcPr>
            <w:tcW w:w="323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09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Charges de personnels</w:t>
            </w:r>
          </w:p>
        </w:tc>
        <w:tc>
          <w:tcPr>
            <w:tcW w:w="2546"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c>
          <w:tcPr>
            <w:tcW w:w="176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Dons, legs...</w:t>
            </w:r>
          </w:p>
        </w:tc>
        <w:tc>
          <w:tcPr>
            <w:tcW w:w="323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09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Rémunération de personnel</w:t>
            </w:r>
          </w:p>
        </w:tc>
        <w:tc>
          <w:tcPr>
            <w:tcW w:w="2546"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c>
          <w:tcPr>
            <w:tcW w:w="176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Cotisations</w:t>
            </w:r>
          </w:p>
        </w:tc>
        <w:tc>
          <w:tcPr>
            <w:tcW w:w="323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09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Déplacements</w:t>
            </w:r>
          </w:p>
        </w:tc>
        <w:tc>
          <w:tcPr>
            <w:tcW w:w="2546"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c>
          <w:tcPr>
            <w:tcW w:w="176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Autres</w:t>
            </w:r>
          </w:p>
        </w:tc>
        <w:tc>
          <w:tcPr>
            <w:tcW w:w="323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09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Autres charges de personnel</w:t>
            </w:r>
          </w:p>
        </w:tc>
        <w:tc>
          <w:tcPr>
            <w:tcW w:w="2546"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c>
          <w:tcPr>
            <w:tcW w:w="176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Autres</w:t>
            </w:r>
          </w:p>
        </w:tc>
        <w:tc>
          <w:tcPr>
            <w:tcW w:w="323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09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Charges de gestion courante / de structure</w:t>
            </w:r>
          </w:p>
        </w:tc>
        <w:tc>
          <w:tcPr>
            <w:tcW w:w="2546"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c>
          <w:tcPr>
            <w:tcW w:w="176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Autres</w:t>
            </w:r>
          </w:p>
        </w:tc>
        <w:tc>
          <w:tcPr>
            <w:tcW w:w="323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209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DEE6EF"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Total des charges</w:t>
            </w:r>
            <w:r>
              <w:rPr>
                <w:rStyle w:val="Ancredenotedebasdepage"/>
                <w:rFonts w:ascii="Liberation Sans" w:hAnsi="Liberation Sans"/>
                <w:b/>
                <w:bCs/>
                <w:i w:val="false"/>
                <w:iCs w:val="false"/>
                <w:strike w:val="false"/>
                <w:dstrike w:val="false"/>
                <w:outline w:val="false"/>
                <w:shadow w:val="false"/>
                <w:color w:val="2A6099"/>
                <w:sz w:val="22"/>
                <w:szCs w:val="22"/>
                <w:u w:val="none"/>
              </w:rPr>
              <w:footnoteReference w:id="10"/>
            </w:r>
          </w:p>
        </w:tc>
        <w:tc>
          <w:tcPr>
            <w:tcW w:w="2546"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DEE6EF"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c>
          <w:tcPr>
            <w:tcW w:w="176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DEE6EF"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Total des ressources</w:t>
            </w:r>
            <w:r>
              <w:rPr>
                <w:rStyle w:val="Ancredenotedebasdepage"/>
                <w:rFonts w:ascii="Liberation Sans" w:hAnsi="Liberation Sans"/>
                <w:b w:val="false"/>
                <w:bCs w:val="false"/>
                <w:i w:val="false"/>
                <w:iCs w:val="false"/>
                <w:strike w:val="false"/>
                <w:dstrike w:val="false"/>
                <w:outline w:val="false"/>
                <w:shadow w:val="false"/>
                <w:color w:val="2A6099"/>
                <w:sz w:val="22"/>
                <w:szCs w:val="22"/>
                <w:u w:val="none"/>
              </w:rPr>
              <w:footnoteReference w:id="11"/>
            </w:r>
          </w:p>
        </w:tc>
        <w:tc>
          <w:tcPr>
            <w:tcW w:w="323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DEE6EF" w:val="clear"/>
          </w:tcPr>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r>
        <w:trPr/>
        <w:tc>
          <w:tcPr>
            <w:tcW w:w="9637" w:type="dxa"/>
            <w:gridSpan w:val="5"/>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Contenudetableau"/>
              <w:jc w:val="left"/>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Autres éléments budgétaires que vous souhaitez porter à la connaissance du CAR-SPAW :</w:t>
            </w:r>
          </w:p>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p>
            <w:pPr>
              <w:pStyle w:val="Contenudetableau"/>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bl>
    <w:p>
      <w:pPr>
        <w:pStyle w:val="Normal"/>
        <w:rPr>
          <w:rFonts w:ascii="Liberation Sans" w:hAnsi="Liberation Sans"/>
        </w:rPr>
      </w:pPr>
      <w:r>
        <w:rPr>
          <w:rFonts w:ascii="Liberation Sans" w:hAnsi="Liberation Sans"/>
        </w:rPr>
      </w:r>
      <w:r>
        <w:br w:type="page"/>
      </w:r>
    </w:p>
    <w:p>
      <w:pPr>
        <w:pStyle w:val="Normal"/>
        <w:rPr>
          <w:rFonts w:ascii="Liberation Sans" w:hAnsi="Liberation Sans"/>
        </w:rPr>
      </w:pPr>
      <w:r>
        <w:rPr>
          <w:rFonts w:ascii="Liberation Sans" w:hAnsi="Liberation Sans"/>
        </w:rPr>
      </w:r>
    </w:p>
    <w:tbl>
      <w:tblPr>
        <w:tblW w:w="9638" w:type="dxa"/>
        <w:jc w:val="left"/>
        <w:tblInd w:w="0" w:type="dxa"/>
        <w:tblBorders>
          <w:top w:val="single" w:sz="4" w:space="0" w:color="2A6099"/>
          <w:left w:val="single" w:sz="4" w:space="0" w:color="2A6099"/>
          <w:bottom w:val="single" w:sz="4" w:space="0" w:color="2A6099"/>
          <w:right w:val="single" w:sz="4" w:space="0" w:color="2A6099"/>
          <w:insideH w:val="single" w:sz="4" w:space="0" w:color="2A6099"/>
          <w:insideV w:val="single" w:sz="4" w:space="0" w:color="2A6099"/>
        </w:tblBorders>
        <w:tblCellMar>
          <w:top w:w="55" w:type="dxa"/>
          <w:left w:w="55" w:type="dxa"/>
          <w:bottom w:w="55" w:type="dxa"/>
          <w:right w:w="55" w:type="dxa"/>
        </w:tblCellMar>
      </w:tblPr>
      <w:tblGrid>
        <w:gridCol w:w="9638"/>
      </w:tblGrid>
      <w:tr>
        <w:trPr/>
        <w:tc>
          <w:tcPr>
            <w:tcW w:w="9638"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Contenudetableau"/>
              <w:jc w:val="center"/>
              <w:rPr>
                <w:rFonts w:ascii="Liberation Sans" w:hAnsi="Liberation Sans"/>
                <w:b/>
                <w:b/>
                <w:bCs/>
                <w:i w:val="false"/>
                <w:i w:val="false"/>
                <w:iCs w:val="false"/>
                <w:strike w:val="false"/>
                <w:dstrike w:val="false"/>
                <w:outline w:val="false"/>
                <w:shadow w:val="false"/>
                <w:color w:val="2A6099"/>
                <w:sz w:val="22"/>
                <w:szCs w:val="22"/>
                <w:u w:val="none"/>
              </w:rPr>
            </w:pPr>
            <w:r>
              <w:rPr>
                <w:rFonts w:ascii="Liberation Sans" w:hAnsi="Liberation Sans"/>
                <w:b/>
                <w:bCs/>
                <w:i w:val="false"/>
                <w:iCs w:val="false"/>
                <w:strike w:val="false"/>
                <w:dstrike w:val="false"/>
                <w:outline w:val="false"/>
                <w:shadow w:val="false"/>
                <w:color w:val="2A6099"/>
                <w:sz w:val="22"/>
                <w:szCs w:val="22"/>
                <w:u w:val="none"/>
              </w:rPr>
              <w:t>4. Engagement</w:t>
            </w:r>
          </w:p>
        </w:tc>
      </w:tr>
      <w:tr>
        <w:trPr/>
        <w:tc>
          <w:tcPr>
            <w:tcW w:w="9638" w:type="dxa"/>
            <w:tcBorders>
              <w:top w:val="single" w:sz="4" w:space="0" w:color="2A6099"/>
              <w:left w:val="single" w:sz="4" w:space="0" w:color="2A6099"/>
              <w:bottom w:val="single" w:sz="4" w:space="0" w:color="2A6099"/>
              <w:right w:val="single" w:sz="4" w:space="0" w:color="2A6099"/>
              <w:insideH w:val="single" w:sz="4" w:space="0" w:color="2A6099"/>
              <w:insideV w:val="single" w:sz="4" w:space="0" w:color="2A6099"/>
            </w:tcBorders>
            <w:shd w:fill="auto" w:val="clear"/>
          </w:tcPr>
          <w:p>
            <w:pPr>
              <w:pStyle w:val="Normal"/>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Je soussigné(e), (nom et prénom) …………................................................................................</w:t>
            </w:r>
          </w:p>
          <w:p>
            <w:pPr>
              <w:pStyle w:val="Normal"/>
              <w:jc w:val="left"/>
              <w:rPr>
                <w:rFonts w:ascii="Liberation Sans" w:hAnsi="Liberation Sans"/>
                <w:color w:val="2A6099"/>
                <w:sz w:val="22"/>
                <w:szCs w:val="22"/>
              </w:rPr>
            </w:pPr>
            <w:r>
              <w:rPr>
                <w:rFonts w:ascii="Liberation Sans" w:hAnsi="Liberation Sans"/>
                <w:color w:val="2A6099"/>
                <w:sz w:val="22"/>
                <w:szCs w:val="22"/>
              </w:rPr>
            </w:r>
          </w:p>
          <w:p>
            <w:pPr>
              <w:pStyle w:val="Normal"/>
              <w:jc w:val="left"/>
              <w:rPr>
                <w:rFonts w:ascii="Liberation Sans" w:hAnsi="Liberation Sans"/>
                <w:color w:val="2A6099"/>
                <w:sz w:val="22"/>
                <w:szCs w:val="22"/>
              </w:rPr>
            </w:pPr>
            <w:r>
              <w:rPr>
                <w:rFonts w:ascii="Liberation Sans" w:hAnsi="Liberation Sans"/>
                <w:color w:val="2A6099"/>
                <w:sz w:val="22"/>
                <w:szCs w:val="22"/>
              </w:rPr>
              <w:t>représentant(e) légal(e) de .……………………………...……………………………………….........</w:t>
            </w:r>
          </w:p>
          <w:p>
            <w:pPr>
              <w:pStyle w:val="Normal"/>
              <w:jc w:val="left"/>
              <w:rPr>
                <w:rFonts w:ascii="Liberation Sans" w:hAnsi="Liberation Sans"/>
                <w:color w:val="2A6099"/>
                <w:sz w:val="22"/>
                <w:szCs w:val="22"/>
              </w:rPr>
            </w:pPr>
            <w:r>
              <w:rPr>
                <w:rFonts w:ascii="Liberation Sans" w:hAnsi="Liberation Sans"/>
                <w:color w:val="2A6099"/>
                <w:sz w:val="22"/>
                <w:szCs w:val="22"/>
              </w:rPr>
            </w:r>
          </w:p>
          <w:p>
            <w:pPr>
              <w:pStyle w:val="Normal"/>
              <w:jc w:val="left"/>
              <w:rPr>
                <w:rFonts w:ascii="Liberation Sans" w:hAnsi="Liberation Sans"/>
                <w:color w:val="2A6099"/>
                <w:sz w:val="22"/>
                <w:szCs w:val="22"/>
              </w:rPr>
            </w:pPr>
            <w:r>
              <w:rPr>
                <w:rFonts w:ascii="Liberation Sans" w:hAnsi="Liberation Sans"/>
                <w:color w:val="2A6099"/>
                <w:sz w:val="22"/>
                <w:szCs w:val="22"/>
              </w:rPr>
              <w:t>- demande une subvention de …………………… € au titre de l’année 2021,</w:t>
            </w:r>
          </w:p>
          <w:p>
            <w:pPr>
              <w:pStyle w:val="Normal"/>
              <w:jc w:val="left"/>
              <w:rPr>
                <w:rFonts w:ascii="Liberation Sans" w:hAnsi="Liberation Sans"/>
                <w:color w:val="2A6099"/>
                <w:sz w:val="22"/>
                <w:szCs w:val="22"/>
              </w:rPr>
            </w:pPr>
            <w:r>
              <w:rPr>
                <w:rFonts w:ascii="Liberation Sans" w:hAnsi="Liberation Sans"/>
                <w:color w:val="2A6099"/>
                <w:sz w:val="22"/>
                <w:szCs w:val="22"/>
              </w:rPr>
            </w:r>
          </w:p>
          <w:p>
            <w:pPr>
              <w:pStyle w:val="Normal"/>
              <w:jc w:val="left"/>
              <w:rPr>
                <w:rFonts w:ascii="Liberation Sans" w:hAnsi="Liberation Sans"/>
                <w:color w:val="2A6099"/>
                <w:sz w:val="22"/>
                <w:szCs w:val="22"/>
              </w:rPr>
            </w:pPr>
            <w:r>
              <w:rPr>
                <w:rFonts w:ascii="Liberation Sans" w:hAnsi="Liberation Sans"/>
                <w:color w:val="2A6099"/>
                <w:sz w:val="22"/>
                <w:szCs w:val="22"/>
              </w:rPr>
              <w:t>- pour le projet ………………………………………………,</w:t>
            </w:r>
          </w:p>
          <w:p>
            <w:pPr>
              <w:pStyle w:val="Normal"/>
              <w:jc w:val="left"/>
              <w:rPr>
                <w:rFonts w:ascii="Liberation Sans" w:hAnsi="Liberation Sans"/>
                <w:color w:val="2A6099"/>
                <w:sz w:val="22"/>
                <w:szCs w:val="22"/>
              </w:rPr>
            </w:pPr>
            <w:r>
              <w:rPr>
                <w:rFonts w:ascii="Liberation Sans" w:hAnsi="Liberation Sans"/>
                <w:color w:val="2A6099"/>
                <w:sz w:val="22"/>
                <w:szCs w:val="22"/>
              </w:rPr>
            </w:r>
          </w:p>
          <w:p>
            <w:pPr>
              <w:pStyle w:val="Normal"/>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 et m’engage à mettre en œuvre le projet subventionné, à le clôturer dans les délais prévus, et à faire parvenir au CAR-SPAW un rapport technique et financier pour acceptation et solde.</w:t>
            </w:r>
          </w:p>
          <w:p>
            <w:pPr>
              <w:pStyle w:val="Normal"/>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p>
            <w:pPr>
              <w:pStyle w:val="Normal"/>
              <w:jc w:val="center"/>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Date :</w:t>
            </w:r>
          </w:p>
          <w:p>
            <w:pPr>
              <w:pStyle w:val="Normal"/>
              <w:jc w:val="center"/>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p>
            <w:pPr>
              <w:pStyle w:val="Normal"/>
              <w:jc w:val="center"/>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p>
            <w:pPr>
              <w:pStyle w:val="Normal"/>
              <w:jc w:val="center"/>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t>Nom et prénom / Signature :</w:t>
            </w:r>
          </w:p>
          <w:p>
            <w:pPr>
              <w:pStyle w:val="Normal"/>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p>
            <w:pPr>
              <w:pStyle w:val="Normal"/>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p>
            <w:pPr>
              <w:pStyle w:val="Normal"/>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p>
            <w:pPr>
              <w:pStyle w:val="Normal"/>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p>
            <w:pPr>
              <w:pStyle w:val="Normal"/>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p>
            <w:pPr>
              <w:pStyle w:val="Normal"/>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p>
            <w:pPr>
              <w:pStyle w:val="Normal"/>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rPr>
            </w:pPr>
            <w:r>
              <w:rPr>
                <w:rFonts w:ascii="Liberation Sans" w:hAnsi="Liberation Sans"/>
                <w:b w:val="false"/>
                <w:bCs w:val="false"/>
                <w:i w:val="false"/>
                <w:iCs w:val="false"/>
                <w:strike w:val="false"/>
                <w:dstrike w:val="false"/>
                <w:outline w:val="false"/>
                <w:shadow w:val="false"/>
                <w:color w:val="2A6099"/>
                <w:sz w:val="22"/>
                <w:szCs w:val="22"/>
                <w:u w:val="none"/>
              </w:rPr>
            </w:r>
          </w:p>
        </w:tc>
      </w:tr>
    </w:tbl>
    <w:p>
      <w:pPr>
        <w:pStyle w:val="Normal"/>
        <w:spacing w:lineRule="atLeast" w:line="200"/>
        <w:ind w:left="0" w:right="0" w:hanging="0"/>
        <w:jc w:val="both"/>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jc w:val="both"/>
        <w:rPr/>
      </w:pPr>
      <w:r>
        <w:rPr>
          <w:rStyle w:val="Caractresdenotedebasdepage"/>
        </w:rPr>
        <w:footnoteRef/>
      </w:r>
      <w:r>
        <w:rPr>
          <w:rFonts w:ascii="Liberation Sans" w:hAnsi="Liberation Sans"/>
          <w:color w:val="2A6099"/>
          <w:sz w:val="18"/>
          <w:szCs w:val="18"/>
        </w:rPr>
        <w:tab/>
        <w:t xml:space="preserve">Les candidats doivent fournir des coordonnées bancaires complètes éditées par leur banque en mentionnant toutes les informations nécessaires à la réception des virements internationaux en euros. </w:t>
      </w:r>
      <w:r>
        <w:rPr>
          <w:rFonts w:ascii="Liberation Sans" w:hAnsi="Liberation Sans"/>
          <w:color w:val="2A6099"/>
          <w:sz w:val="18"/>
          <w:szCs w:val="18"/>
          <w:u w:val="single"/>
        </w:rPr>
        <w:t>Des coordonnées bancaires incomplètes ou obsolètes peuvent entraîner la résiliation de la subvention.</w:t>
      </w:r>
    </w:p>
  </w:footnote>
  <w:footnote w:id="3">
    <w:p>
      <w:pPr>
        <w:pStyle w:val="Notedebasdepage"/>
        <w:ind w:left="0" w:right="0" w:hanging="0"/>
        <w:rPr/>
      </w:pPr>
      <w:r>
        <w:rPr>
          <w:rStyle w:val="Caractresdenotedebasdepage"/>
        </w:rPr>
        <w:footnoteRef/>
      </w:r>
      <w:r>
        <w:rPr>
          <w:rFonts w:ascii="Arial" w:hAnsi="Arial"/>
          <w:color w:val="2A6099"/>
          <w:sz w:val="18"/>
          <w:szCs w:val="18"/>
        </w:rPr>
        <w:tab/>
        <w:t>Joindre une copie du texte de création de la structure (décret, arrêté, statuts etc.).</w:t>
      </w:r>
    </w:p>
  </w:footnote>
  <w:footnote w:id="4">
    <w:p>
      <w:pPr>
        <w:pStyle w:val="Normal"/>
        <w:jc w:val="left"/>
        <w:rPr/>
      </w:pPr>
      <w:r>
        <w:rPr>
          <w:rStyle w:val="Caractresdenotedebasdepage"/>
        </w:rPr>
        <w:footnoteRef/>
      </w:r>
      <w:r>
        <w:rPr>
          <w:rFonts w:ascii="Arial" w:hAnsi="Arial"/>
          <w:b w:val="false"/>
          <w:bCs w:val="false"/>
          <w:i w:val="false"/>
          <w:iCs w:val="false"/>
          <w:strike w:val="false"/>
          <w:dstrike w:val="false"/>
          <w:outline w:val="false"/>
          <w:shadow w:val="false"/>
          <w:color w:val="2A6099"/>
          <w:sz w:val="18"/>
          <w:szCs w:val="18"/>
          <w:u w:val="none"/>
        </w:rPr>
        <w:tab/>
        <w:t xml:space="preserve">Joindre un relevé d’identité bancaire fournis par votre banque qui mentionne les informations pour la réception </w:t>
        <w:tab/>
        <w:t>de virement internationaux en euros.</w:t>
      </w:r>
    </w:p>
  </w:footnote>
  <w:footnote w:id="5">
    <w:p>
      <w:pPr>
        <w:pStyle w:val="Notedebasdepage"/>
        <w:rPr/>
      </w:pPr>
      <w:r>
        <w:rPr>
          <w:rStyle w:val="Caractresdenotedebasdepage"/>
        </w:rPr>
        <w:footnoteRef/>
      </w:r>
      <w:r>
        <w:rPr>
          <w:rFonts w:ascii="Liberation Sans" w:hAnsi="Liberation Sans"/>
          <w:color w:val="2A6099"/>
          <w:sz w:val="18"/>
          <w:szCs w:val="18"/>
        </w:rPr>
        <w:tab/>
        <w:t>Lister de façon synthétique les principaux objectifs visés.</w:t>
      </w:r>
    </w:p>
  </w:footnote>
  <w:footnote w:id="6">
    <w:p>
      <w:pPr>
        <w:pStyle w:val="Notedebasdepage"/>
        <w:jc w:val="both"/>
        <w:rPr/>
      </w:pPr>
      <w:r>
        <w:rPr>
          <w:rStyle w:val="Caractresdenotedebasdepage"/>
        </w:rPr>
        <w:footnoteRef/>
      </w:r>
      <w:r>
        <w:rPr>
          <w:rFonts w:ascii="Liberation Sans" w:hAnsi="Liberation Sans"/>
          <w:color w:val="2A6099"/>
          <w:sz w:val="18"/>
          <w:szCs w:val="18"/>
        </w:rPr>
        <w:tab/>
        <w:t xml:space="preserve">Décrire de façon synthétique le projet, son contexte, son territoire de mise en œuvre, ses partenaires, ses financeurs éventuels, son calendrier de réalisation et les résultats attendus. </w:t>
      </w:r>
      <w:r>
        <w:rPr>
          <w:rFonts w:ascii="Liberation Sans" w:hAnsi="Liberation Sans"/>
          <w:color w:val="2A6099"/>
          <w:sz w:val="18"/>
          <w:szCs w:val="18"/>
          <w:u w:val="single"/>
        </w:rPr>
        <w:t>Joindre une note plus détaillée</w:t>
      </w:r>
      <w:r>
        <w:rPr>
          <w:rFonts w:ascii="Liberation Sans" w:hAnsi="Liberation Sans"/>
          <w:color w:val="2A6099"/>
          <w:sz w:val="18"/>
          <w:szCs w:val="18"/>
        </w:rPr>
        <w:t>.</w:t>
      </w:r>
    </w:p>
  </w:footnote>
  <w:footnote w:id="7">
    <w:p>
      <w:pPr>
        <w:pStyle w:val="Notedebasdepage"/>
        <w:jc w:val="both"/>
        <w:rPr/>
      </w:pPr>
      <w:r>
        <w:rPr>
          <w:rStyle w:val="Caractresdenotedebasdepage"/>
        </w:rPr>
        <w:footnoteRef/>
      </w:r>
      <w:r>
        <w:rPr>
          <w:rFonts w:ascii="Liberation Sans" w:hAnsi="Liberation Sans"/>
          <w:color w:val="2A6099"/>
          <w:sz w:val="18"/>
          <w:szCs w:val="18"/>
        </w:rPr>
        <w:tab/>
        <w:t>Votre projet doit être connu des autorités de votre pays, et soutenu par le Point Focal National du Protocole SPAW que le CAR-SPAW peut vous aider à identifier.</w:t>
      </w:r>
    </w:p>
  </w:footnote>
  <w:footnote w:id="8">
    <w:p>
      <w:pPr>
        <w:pStyle w:val="Normal"/>
        <w:jc w:val="left"/>
        <w:rPr/>
      </w:pPr>
      <w:r>
        <w:rPr>
          <w:rStyle w:val="Caractresdenotedebasdepage"/>
        </w:rPr>
        <w:footnoteRef/>
      </w:r>
      <w:r>
        <w:rPr>
          <w:rFonts w:ascii="Arial" w:hAnsi="Arial"/>
          <w:b w:val="false"/>
          <w:bCs w:val="false"/>
          <w:i w:val="false"/>
          <w:iCs w:val="false"/>
          <w:strike w:val="false"/>
          <w:dstrike w:val="false"/>
          <w:outline w:val="false"/>
          <w:shadow w:val="false"/>
          <w:color w:val="2A6099"/>
          <w:sz w:val="18"/>
          <w:szCs w:val="18"/>
          <w:u w:val="none"/>
        </w:rPr>
        <w:t xml:space="preserve">    </w:t>
      </w:r>
      <w:r>
        <w:rPr>
          <w:rFonts w:ascii="Liberation Sans" w:hAnsi="Liberation Sans"/>
          <w:b w:val="false"/>
          <w:bCs w:val="false"/>
          <w:i w:val="false"/>
          <w:iCs w:val="false"/>
          <w:strike w:val="false"/>
          <w:dstrike w:val="false"/>
          <w:outline w:val="false"/>
          <w:shadow w:val="false"/>
          <w:color w:val="2A6099"/>
          <w:sz w:val="18"/>
          <w:szCs w:val="18"/>
          <w:u w:val="none"/>
        </w:rPr>
        <w:t>Proposer des indicateurs au regard des objectifs ci-dessus.</w:t>
      </w:r>
    </w:p>
  </w:footnote>
  <w:footnote w:id="9">
    <w:p>
      <w:pPr>
        <w:pStyle w:val="Notedebasdepage"/>
        <w:jc w:val="both"/>
        <w:rPr/>
      </w:pPr>
      <w:r>
        <w:rPr>
          <w:rStyle w:val="Caractresdenotedebasdepage"/>
        </w:rPr>
        <w:footnoteRef/>
      </w:r>
      <w:r>
        <w:rPr>
          <w:rFonts w:ascii="Liberation Sans" w:hAnsi="Liberation Sans"/>
          <w:color w:val="2A6099"/>
          <w:sz w:val="18"/>
          <w:szCs w:val="18"/>
        </w:rPr>
        <w:tab/>
        <w:t>Ce tableau est donné à titre indicatif et peut être librement modifié sous réserve que le CAR-SPAW puisse facilement identifier les informations nécessaires à une bonne compréhension du projet, de ses sources de financements, des dépenses prévisionnelles, mais également à son équilibre financier.</w:t>
      </w:r>
    </w:p>
  </w:footnote>
  <w:footnote w:id="10">
    <w:p>
      <w:pPr>
        <w:pStyle w:val="Notedebasdepage"/>
        <w:jc w:val="both"/>
        <w:rPr/>
      </w:pPr>
      <w:r>
        <w:rPr>
          <w:rStyle w:val="Caractresdenotedebasdepage"/>
        </w:rPr>
        <w:footnoteRef/>
      </w:r>
      <w:r>
        <w:rPr>
          <w:rFonts w:ascii="Liberation Sans" w:hAnsi="Liberation Sans"/>
          <w:color w:val="2A6099"/>
          <w:sz w:val="18"/>
          <w:szCs w:val="18"/>
          <w:lang w:val="fr-FR"/>
        </w:rPr>
        <w:tab/>
        <w:t>À noter que le budget doit être en équilibre, c’est-à-dire que le total des charges ne peut excéder celui des recettes.</w:t>
      </w:r>
    </w:p>
  </w:footnote>
  <w:footnote w:id="11">
    <w:p>
      <w:pPr>
        <w:pStyle w:val="Notedebasdepage"/>
        <w:rPr/>
      </w:pPr>
      <w:r>
        <w:rPr>
          <w:rStyle w:val="Caractresdenotedebasdepage"/>
        </w:rPr>
        <w:footnoteRef/>
      </w:r>
      <w:r>
        <w:rPr>
          <w:rFonts w:ascii="Liberation Sans" w:hAnsi="Liberation Sans"/>
          <w:i/>
          <w:iCs/>
          <w:color w:val="2A6099"/>
          <w:sz w:val="18"/>
          <w:szCs w:val="18"/>
        </w:rPr>
        <w:tab/>
        <w:t>Idem.</w:t>
      </w:r>
    </w:p>
  </w:footnote>
</w:footnotes>
</file>

<file path=word/settings.xml><?xml version="1.0" encoding="utf-8"?>
<w:settings xmlns:w="http://schemas.openxmlformats.org/wordprocessingml/2006/main">
  <w:zoom w:percent="75"/>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fr-FR" w:eastAsia="zh-CN" w:bidi="hi-IN"/>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
    <w:name w:val="Standard"/>
    <w:qFormat/>
    <w:pPr>
      <w:widowControl/>
      <w:overflowPunct w:val="false"/>
      <w:bidi w:val="0"/>
      <w:spacing w:lineRule="atLeast" w:line="200" w:before="0" w:after="0"/>
      <w:jc w:val="left"/>
    </w:pPr>
    <w:rPr>
      <w:rFonts w:ascii="Arial" w:hAnsi="Arial" w:eastAsia="Tahoma" w:cs="Liberation Sans"/>
      <w:b w:val="false"/>
      <w:i w:val="false"/>
      <w:strike w:val="false"/>
      <w:dstrike w:val="false"/>
      <w:outline w:val="false"/>
      <w:shadow w:val="false"/>
      <w:color w:val="auto"/>
      <w:kern w:val="2"/>
      <w:sz w:val="36"/>
      <w:szCs w:val="24"/>
      <w:u w:val="none"/>
      <w:em w:val="none"/>
      <w:lang w:val="fr-FR" w:eastAsia="zh-CN" w:bidi="hi-IN"/>
    </w:rPr>
  </w:style>
  <w:style w:type="paragraph" w:styleId="Notedebasdepage">
    <w:name w:val="Footnote Text"/>
    <w:basedOn w:val="Normal"/>
    <w:pPr>
      <w:suppressLineNumbers/>
      <w:ind w:left="339" w:right="0" w:hanging="339"/>
    </w:pPr>
    <w:rPr>
      <w:sz w:val="20"/>
      <w:szCs w:val="20"/>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LibreOffice/6.1.6.3.M14$Windows_X86_64 LibreOffice_project/41ee200cf4757de946a4b979e90b833b328d1531</Application>
  <Pages>6</Pages>
  <Words>985</Words>
  <Characters>5901</Characters>
  <CharactersWithSpaces>6784</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2021-06-08T11:12:50Z</dcterms:created>
  <dc:creator/>
  <dc:description/>
  <dc:language>fr-FR</dc:language>
  <cp:lastModifiedBy/>
  <cp:revision>1</cp:revision>
  <dc:subject/>
  <dc:title/>
</cp:coreProperties>
</file>